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3F5A" w14:textId="50029961" w:rsidR="00CB3944" w:rsidRPr="001832BA" w:rsidRDefault="00CB3944" w:rsidP="00CB3944">
      <w:pPr>
        <w:pStyle w:val="KeinLeerraum"/>
        <w:rPr>
          <w:b/>
          <w:noProof/>
          <w:color w:val="1F497D"/>
          <w:lang w:val="de-DE" w:eastAsia="de-DE"/>
        </w:rPr>
      </w:pPr>
    </w:p>
    <w:p w14:paraId="73145C99" w14:textId="5E5F6092" w:rsidR="00CB3944" w:rsidRDefault="009150B5" w:rsidP="001832BA">
      <w:pPr>
        <w:pStyle w:val="Text"/>
        <w:tabs>
          <w:tab w:val="clear" w:pos="11340"/>
          <w:tab w:val="clear" w:pos="12474"/>
          <w:tab w:val="clear" w:pos="13608"/>
          <w:tab w:val="clear" w:pos="14742"/>
          <w:tab w:val="clear" w:pos="15876"/>
          <w:tab w:val="left" w:pos="0"/>
          <w:tab w:val="left" w:pos="0"/>
          <w:tab w:val="left" w:pos="0"/>
          <w:tab w:val="left" w:pos="0"/>
          <w:tab w:val="left" w:pos="0"/>
        </w:tabs>
        <w:ind w:right="283"/>
        <w:jc w:val="center"/>
        <w:rPr>
          <w:lang w:val="de-DE" w:eastAsia="de-DE" w:bidi="de-DE"/>
        </w:rPr>
      </w:pPr>
      <w:r>
        <w:rPr>
          <w:noProof/>
        </w:rPr>
        <w:drawing>
          <wp:inline distT="0" distB="0" distL="0" distR="0" wp14:anchorId="022E41A5" wp14:editId="32FEF2C2">
            <wp:extent cx="4833257" cy="9976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539" b="31103"/>
                    <a:stretch/>
                  </pic:blipFill>
                  <pic:spPr bwMode="auto">
                    <a:xfrm>
                      <a:off x="0" y="0"/>
                      <a:ext cx="5174978" cy="1068162"/>
                    </a:xfrm>
                    <a:prstGeom prst="rect">
                      <a:avLst/>
                    </a:prstGeom>
                    <a:noFill/>
                    <a:ln>
                      <a:noFill/>
                    </a:ln>
                    <a:extLst>
                      <a:ext uri="{53640926-AAD7-44D8-BBD7-CCE9431645EC}">
                        <a14:shadowObscured xmlns:a14="http://schemas.microsoft.com/office/drawing/2010/main"/>
                      </a:ext>
                    </a:extLst>
                  </pic:spPr>
                </pic:pic>
              </a:graphicData>
            </a:graphic>
          </wp:inline>
        </w:drawing>
      </w:r>
    </w:p>
    <w:p w14:paraId="6F3151FD" w14:textId="0A595DF5"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p>
    <w:p w14:paraId="52235337" w14:textId="4501B372"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p>
    <w:p w14:paraId="303C4C02" w14:textId="44A9C6C9"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r>
        <w:rPr>
          <w:b/>
          <w:sz w:val="24"/>
          <w:lang w:val="de-DE" w:eastAsia="de-DE" w:bidi="de-DE"/>
        </w:rPr>
        <w:t>Belastungen:</w:t>
      </w:r>
    </w:p>
    <w:p w14:paraId="143CB934" w14:textId="6328A37B"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10"/>
          <w:lang w:val="de-DE" w:eastAsia="de-DE" w:bidi="de-DE"/>
        </w:rPr>
      </w:pPr>
    </w:p>
    <w:p w14:paraId="7899B683" w14:textId="0F01DDD1"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22"/>
          <w:lang w:val="de-DE" w:eastAsia="de-DE" w:bidi="de-DE"/>
        </w:rPr>
      </w:pPr>
      <w:r>
        <w:rPr>
          <w:sz w:val="22"/>
          <w:lang w:val="de-DE" w:eastAsia="de-DE" w:bidi="de-DE"/>
        </w:rPr>
        <w:tab/>
        <w:t xml:space="preserve">Flächenlasten </w:t>
      </w:r>
      <w:r>
        <w:rPr>
          <w:sz w:val="22"/>
          <w:lang w:val="de-DE" w:eastAsia="de-DE" w:bidi="de-DE"/>
        </w:rPr>
        <w:tab/>
      </w:r>
      <w:r>
        <w:rPr>
          <w:sz w:val="22"/>
          <w:lang w:val="de-DE" w:eastAsia="de-DE" w:bidi="de-DE"/>
        </w:rPr>
        <w:tab/>
        <w:t>bis maximal 2,0 kN/m²</w:t>
      </w:r>
    </w:p>
    <w:p w14:paraId="3BFBA964" w14:textId="306C0876"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r>
        <w:rPr>
          <w:sz w:val="22"/>
          <w:lang w:val="de-DE" w:eastAsia="de-DE" w:bidi="de-DE"/>
        </w:rPr>
        <w:tab/>
        <w:t xml:space="preserve">Punktlasten </w:t>
      </w:r>
      <w:r>
        <w:rPr>
          <w:sz w:val="22"/>
          <w:lang w:val="de-DE" w:eastAsia="de-DE" w:bidi="de-DE"/>
        </w:rPr>
        <w:tab/>
      </w:r>
      <w:r>
        <w:rPr>
          <w:sz w:val="22"/>
          <w:lang w:val="de-DE" w:eastAsia="de-DE" w:bidi="de-DE"/>
        </w:rPr>
        <w:tab/>
        <w:t>bis maximal 2,0 kN</w:t>
      </w:r>
    </w:p>
    <w:p w14:paraId="409E2716" w14:textId="07372C57"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p>
    <w:p w14:paraId="0E4E54F5" w14:textId="7A26B44B"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16"/>
          <w:lang w:val="de-DE" w:eastAsia="de-DE" w:bidi="de-DE"/>
        </w:rPr>
      </w:pPr>
      <w:r>
        <w:rPr>
          <w:lang w:val="de-DE" w:eastAsia="de-DE" w:bidi="de-DE"/>
        </w:rPr>
        <w:tab/>
        <w:t>(</w:t>
      </w:r>
      <w:r>
        <w:rPr>
          <w:sz w:val="16"/>
          <w:lang w:val="de-DE" w:eastAsia="de-DE" w:bidi="de-DE"/>
        </w:rPr>
        <w:t xml:space="preserve">Entspricht den üblichen Belastungen im Wohnungsbau sowie Büroflächen und Verkaufsflächen </w:t>
      </w:r>
    </w:p>
    <w:p w14:paraId="6E1DE5EF" w14:textId="216A0C27"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r>
        <w:rPr>
          <w:sz w:val="16"/>
          <w:lang w:val="de-DE" w:eastAsia="de-DE" w:bidi="de-DE"/>
        </w:rPr>
        <w:tab/>
        <w:t>mit geringen Lasten)</w:t>
      </w:r>
    </w:p>
    <w:p w14:paraId="0C0B051A" w14:textId="138B8C5D"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p>
    <w:p w14:paraId="1DCF72EA" w14:textId="0D7F8781" w:rsidR="00CB3944" w:rsidRDefault="00CB3944" w:rsidP="00CB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right="283"/>
        <w:rPr>
          <w:rFonts w:ascii="Arial" w:eastAsia="Arial" w:hAnsi="Arial" w:cs="Arial"/>
          <w:b/>
          <w:lang w:val="de-DE" w:eastAsia="de-DE" w:bidi="de-DE"/>
        </w:rPr>
      </w:pPr>
      <w:r>
        <w:rPr>
          <w:rFonts w:ascii="Arial" w:eastAsia="Arial" w:hAnsi="Arial" w:cs="Arial"/>
          <w:b/>
          <w:lang w:val="de-DE" w:eastAsia="de-DE" w:bidi="de-DE"/>
        </w:rPr>
        <w:t>Beispielhafte Einsatzbereiche:</w:t>
      </w:r>
    </w:p>
    <w:p w14:paraId="3A7844E3" w14:textId="046049E3" w:rsidR="00CB3944" w:rsidRDefault="00CB3944" w:rsidP="00CB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2" w:lineRule="exact"/>
        <w:ind w:right="283"/>
        <w:rPr>
          <w:rFonts w:ascii="Arial" w:eastAsia="Arial" w:hAnsi="Arial" w:cs="Arial"/>
          <w:sz w:val="16"/>
          <w:lang w:val="de-DE" w:eastAsia="de-DE" w:bidi="de-DE"/>
        </w:rPr>
      </w:pPr>
    </w:p>
    <w:p w14:paraId="32F7960D" w14:textId="4434A5A9" w:rsidR="00CB3944" w:rsidRDefault="00CB3944" w:rsidP="00CB394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2" w:lineRule="exact"/>
        <w:ind w:left="0" w:right="283"/>
        <w:rPr>
          <w:rFonts w:ascii="Arial" w:eastAsia="Arial" w:hAnsi="Arial" w:cs="Arial"/>
          <w:sz w:val="22"/>
          <w:lang w:val="de-DE" w:eastAsia="de-DE" w:bidi="de-DE"/>
        </w:rPr>
      </w:pPr>
      <w:r>
        <w:rPr>
          <w:rFonts w:ascii="Arial" w:eastAsia="Arial" w:hAnsi="Arial" w:cs="Arial"/>
          <w:sz w:val="22"/>
          <w:lang w:val="de-DE" w:eastAsia="de-DE" w:bidi="de-DE"/>
        </w:rPr>
        <w:t xml:space="preserve">… Deckenkonstruktionen mit geringer Tragfähigkeit / Traglast </w:t>
      </w:r>
    </w:p>
    <w:p w14:paraId="5F44458A" w14:textId="4BE40FCB" w:rsidR="00CB3944" w:rsidRDefault="00CB3944" w:rsidP="00CB394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2" w:lineRule="exact"/>
        <w:ind w:left="0" w:right="283"/>
        <w:rPr>
          <w:rFonts w:ascii="Arial" w:eastAsia="Arial" w:hAnsi="Arial" w:cs="Arial"/>
          <w:sz w:val="22"/>
          <w:lang w:val="de-DE" w:eastAsia="de-DE" w:bidi="de-DE"/>
        </w:rPr>
      </w:pPr>
      <w:r>
        <w:rPr>
          <w:rFonts w:ascii="Arial" w:eastAsia="Arial" w:hAnsi="Arial" w:cs="Arial"/>
          <w:sz w:val="22"/>
          <w:lang w:val="de-DE" w:eastAsia="de-DE" w:bidi="de-DE"/>
        </w:rPr>
        <w:t xml:space="preserve">       z.B. Holzbalkendecken, alte Kappendecken, etc.</w:t>
      </w:r>
    </w:p>
    <w:p w14:paraId="592CB0A6" w14:textId="680DE6C0" w:rsidR="00CB3944" w:rsidRDefault="00CB3944" w:rsidP="00CB394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2" w:lineRule="exact"/>
        <w:ind w:left="0" w:right="283"/>
        <w:rPr>
          <w:rFonts w:ascii="Arial" w:eastAsia="Arial" w:hAnsi="Arial" w:cs="Arial"/>
          <w:sz w:val="14"/>
          <w:lang w:val="de-DE" w:eastAsia="de-DE" w:bidi="de-DE"/>
        </w:rPr>
      </w:pPr>
    </w:p>
    <w:p w14:paraId="2281B144" w14:textId="3894E64F" w:rsidR="00CB3944" w:rsidRDefault="00CB3944" w:rsidP="00CB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52" w:lineRule="exact"/>
        <w:ind w:right="283"/>
        <w:rPr>
          <w:rFonts w:ascii="Arial" w:eastAsia="Arial" w:hAnsi="Arial" w:cs="Arial"/>
          <w:lang w:val="de-DE" w:eastAsia="de-DE" w:bidi="de-DE"/>
        </w:rPr>
      </w:pPr>
      <w:r>
        <w:rPr>
          <w:rFonts w:ascii="Arial" w:eastAsia="Arial" w:hAnsi="Arial" w:cs="Arial"/>
          <w:lang w:val="de-DE" w:eastAsia="de-DE" w:bidi="de-DE"/>
        </w:rPr>
        <w:t>… Ausgleich und Estrich bei starken Unebenheiten des Untergrunds</w:t>
      </w:r>
    </w:p>
    <w:p w14:paraId="647A32D3" w14:textId="10CEDAA6" w:rsidR="00CB3944" w:rsidRDefault="00CB3944" w:rsidP="00CB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52" w:lineRule="exact"/>
        <w:ind w:right="283"/>
        <w:rPr>
          <w:rFonts w:ascii="Arial" w:eastAsia="Arial" w:hAnsi="Arial" w:cs="Arial"/>
          <w:lang w:val="de-DE" w:eastAsia="de-DE" w:bidi="de-DE"/>
        </w:rPr>
      </w:pPr>
    </w:p>
    <w:p w14:paraId="3EFCC08A" w14:textId="19DD2972" w:rsidR="00CB3944" w:rsidRDefault="00CB3944" w:rsidP="00CB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2" w:lineRule="exact"/>
        <w:ind w:right="283"/>
        <w:rPr>
          <w:rFonts w:ascii="Arial" w:eastAsia="Arial" w:hAnsi="Arial" w:cs="Arial"/>
          <w:lang w:val="de-DE" w:eastAsia="de-DE" w:bidi="de-DE"/>
        </w:rPr>
      </w:pPr>
      <w:r>
        <w:rPr>
          <w:rFonts w:ascii="Arial" w:eastAsia="Arial" w:hAnsi="Arial" w:cs="Arial"/>
          <w:lang w:val="de-DE" w:eastAsia="de-DE" w:bidi="de-DE"/>
        </w:rPr>
        <w:t xml:space="preserve">… Ausgleich und Estrich in Bauvorhaben mit starken Kabel- und Rohrleitungsaufkommen </w:t>
      </w:r>
    </w:p>
    <w:p w14:paraId="01733997" w14:textId="162CBDDB" w:rsidR="00CB3944" w:rsidRDefault="00CB3944" w:rsidP="00CB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52" w:lineRule="exact"/>
        <w:ind w:right="283"/>
        <w:rPr>
          <w:rFonts w:ascii="Arial" w:eastAsia="Arial" w:hAnsi="Arial" w:cs="Arial"/>
          <w:lang w:val="de-DE" w:eastAsia="de-DE" w:bidi="de-DE"/>
        </w:rPr>
      </w:pPr>
      <w:r>
        <w:rPr>
          <w:rFonts w:ascii="Arial" w:eastAsia="Arial" w:hAnsi="Arial" w:cs="Arial"/>
          <w:lang w:val="de-DE" w:eastAsia="de-DE" w:bidi="de-DE"/>
        </w:rPr>
        <w:t xml:space="preserve">     auf der Geschossdecke</w:t>
      </w:r>
    </w:p>
    <w:p w14:paraId="3C7505F6" w14:textId="5F884A85" w:rsidR="00CB3944" w:rsidRDefault="00CB3944" w:rsidP="00CB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52" w:lineRule="exact"/>
        <w:ind w:right="283"/>
        <w:rPr>
          <w:rFonts w:ascii="Arial" w:eastAsia="Arial" w:hAnsi="Arial" w:cs="Arial"/>
          <w:lang w:val="de-DE" w:eastAsia="de-DE" w:bidi="de-DE"/>
        </w:rPr>
      </w:pPr>
    </w:p>
    <w:p w14:paraId="7072795E" w14:textId="18B0A7F0" w:rsidR="00CB3944" w:rsidRDefault="00CB3944" w:rsidP="00CB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52" w:lineRule="exact"/>
        <w:ind w:right="283"/>
        <w:rPr>
          <w:rFonts w:ascii="Arial" w:eastAsia="Arial" w:hAnsi="Arial" w:cs="Arial"/>
          <w:lang w:val="de-DE" w:eastAsia="de-DE" w:bidi="de-DE"/>
        </w:rPr>
      </w:pPr>
      <w:r>
        <w:rPr>
          <w:rFonts w:ascii="Arial" w:eastAsia="Arial" w:hAnsi="Arial" w:cs="Arial"/>
          <w:lang w:val="de-DE" w:eastAsia="de-DE" w:bidi="de-DE"/>
        </w:rPr>
        <w:t>… dünnschichtiger und gedämmter Aufbau auf erdberührten Betondecken</w:t>
      </w:r>
    </w:p>
    <w:p w14:paraId="72A70FFE" w14:textId="053DD25A" w:rsidR="00CB3944" w:rsidRDefault="00CB3944" w:rsidP="00CB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52" w:lineRule="exact"/>
        <w:ind w:right="283"/>
        <w:rPr>
          <w:rFonts w:ascii="Arial" w:eastAsia="Arial" w:hAnsi="Arial" w:cs="Arial"/>
          <w:lang w:val="de-DE" w:eastAsia="de-DE" w:bidi="de-DE"/>
        </w:rPr>
      </w:pPr>
    </w:p>
    <w:p w14:paraId="0E1D856D" w14:textId="0E248C9F"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22"/>
          <w:lang w:val="de-DE" w:eastAsia="de-DE" w:bidi="de-DE"/>
        </w:rPr>
      </w:pPr>
      <w:r>
        <w:rPr>
          <w:sz w:val="22"/>
          <w:lang w:val="de-DE" w:eastAsia="de-DE" w:bidi="de-DE"/>
        </w:rPr>
        <w:t xml:space="preserve">… diverse Bodenaufbauten in der Altbausanierung und Renovierung </w:t>
      </w:r>
    </w:p>
    <w:p w14:paraId="1D946DB5" w14:textId="5D773920"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noProof/>
          <w:lang w:val="de-DE" w:eastAsia="de-DE" w:bidi="de-DE"/>
        </w:rPr>
      </w:pPr>
    </w:p>
    <w:p w14:paraId="62417AB0" w14:textId="5D41141C"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p>
    <w:p w14:paraId="050CAC26" w14:textId="5B4D15CC"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r>
        <w:rPr>
          <w:b/>
          <w:sz w:val="24"/>
          <w:lang w:val="de-DE" w:eastAsia="de-DE" w:bidi="de-DE"/>
        </w:rPr>
        <w:t>Beläge:</w:t>
      </w:r>
    </w:p>
    <w:p w14:paraId="5234EB18" w14:textId="460834D0"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22"/>
          <w:lang w:val="de-DE" w:eastAsia="de-DE" w:bidi="de-DE"/>
        </w:rPr>
      </w:pPr>
    </w:p>
    <w:p w14:paraId="532BE7E3" w14:textId="0EDE5D4B"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22"/>
          <w:lang w:val="de-DE" w:eastAsia="de-DE" w:bidi="de-DE"/>
        </w:rPr>
      </w:pPr>
      <w:r>
        <w:rPr>
          <w:sz w:val="22"/>
          <w:lang w:val="de-DE" w:eastAsia="de-DE" w:bidi="de-DE"/>
        </w:rPr>
        <w:t xml:space="preserve">geeignet für die Aufnahme von </w:t>
      </w:r>
    </w:p>
    <w:p w14:paraId="566BC615" w14:textId="7F220BA6"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22"/>
          <w:lang w:val="de-DE" w:eastAsia="de-DE" w:bidi="de-DE"/>
        </w:rPr>
      </w:pPr>
      <w:r>
        <w:rPr>
          <w:sz w:val="22"/>
          <w:lang w:val="de-DE" w:eastAsia="de-DE" w:bidi="de-DE"/>
        </w:rPr>
        <w:tab/>
        <w:t>... textilen und elastischen Belägen</w:t>
      </w:r>
    </w:p>
    <w:p w14:paraId="7F9AEC91" w14:textId="0DB1858F"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22"/>
          <w:lang w:val="de-DE" w:eastAsia="de-DE" w:bidi="de-DE"/>
        </w:rPr>
      </w:pPr>
      <w:r>
        <w:rPr>
          <w:sz w:val="22"/>
          <w:lang w:val="de-DE" w:eastAsia="de-DE" w:bidi="de-DE"/>
        </w:rPr>
        <w:tab/>
        <w:t>... Fliesen und Platten bis max. 60 x 60 cm</w:t>
      </w:r>
    </w:p>
    <w:p w14:paraId="757267D1" w14:textId="67D3C159"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22"/>
          <w:lang w:val="de-DE" w:eastAsia="de-DE" w:bidi="de-DE"/>
        </w:rPr>
      </w:pPr>
      <w:r>
        <w:rPr>
          <w:sz w:val="22"/>
          <w:lang w:val="de-DE" w:eastAsia="de-DE" w:bidi="de-DE"/>
        </w:rPr>
        <w:tab/>
        <w:t>... Mehrschicht- und Fertigparkett</w:t>
      </w:r>
    </w:p>
    <w:p w14:paraId="4105A18E" w14:textId="02CF4590"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r>
        <w:rPr>
          <w:sz w:val="22"/>
          <w:lang w:val="de-DE" w:eastAsia="de-DE" w:bidi="de-DE"/>
        </w:rPr>
        <w:tab/>
        <w:t>... Laminat</w:t>
      </w:r>
    </w:p>
    <w:p w14:paraId="10139C55" w14:textId="7EF66F44"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p>
    <w:p w14:paraId="5B6110E4" w14:textId="5C4B1CE5"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lang w:val="de-DE" w:eastAsia="de-DE" w:bidi="de-DE"/>
        </w:rPr>
      </w:pPr>
    </w:p>
    <w:p w14:paraId="35D1D485" w14:textId="250AC00A"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16"/>
          <w:lang w:val="de-DE" w:eastAsia="de-DE" w:bidi="de-DE"/>
        </w:rPr>
      </w:pPr>
      <w:r>
        <w:rPr>
          <w:b/>
          <w:sz w:val="16"/>
          <w:lang w:val="de-DE" w:eastAsia="de-DE" w:bidi="de-DE"/>
        </w:rPr>
        <w:t>Hinweis</w:t>
      </w:r>
      <w:r>
        <w:rPr>
          <w:sz w:val="16"/>
          <w:lang w:val="de-DE" w:eastAsia="de-DE" w:bidi="de-DE"/>
        </w:rPr>
        <w:t xml:space="preserve">: Die Angaben und Aufbaureihenfolgen sind aufgrund unserer Erfahrungen nach bestem Wissen und Gewissen erstellt, müssen jedoch auf die Baustellenbedingungen vor Ort angepasst werden. Die Angaben erfolgen ohne Gewähr. Es ist in jedem Einzelfall zu prüfen, inwieweit die Texte unverändert in die Ausschreibung übernommen werden können. Die beschriebenen Texte sind lediglich Vorschläge für die Ausschreibung und enthalten hauptsächlich die Positionen, bei denen EPS Leichtbeton-Produkte verwendet werden. Das vorliegende, von EPS Leichtbeton erstellte Leistungsverzeichnis ersetzt nicht die planerische Verantwortung von Architekten und Statikern. Die Vollständigkeit des Leistungsverzeichnis </w:t>
      </w:r>
      <w:proofErr w:type="spellStart"/>
      <w:r>
        <w:rPr>
          <w:sz w:val="16"/>
          <w:lang w:val="de-DE" w:eastAsia="de-DE" w:bidi="de-DE"/>
        </w:rPr>
        <w:t>im</w:t>
      </w:r>
      <w:proofErr w:type="spellEnd"/>
      <w:r>
        <w:rPr>
          <w:sz w:val="16"/>
          <w:lang w:val="de-DE" w:eastAsia="de-DE" w:bidi="de-DE"/>
        </w:rPr>
        <w:t xml:space="preserve"> Bezug auf alle relevanten und erforderlichen Positionen ist zu prüfen. </w:t>
      </w:r>
    </w:p>
    <w:p w14:paraId="4DD2B60D" w14:textId="74BB5D3B"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16"/>
          <w:lang w:val="de-DE" w:eastAsia="de-DE" w:bidi="de-DE"/>
        </w:rPr>
      </w:pPr>
    </w:p>
    <w:p w14:paraId="279EF25B" w14:textId="37995365" w:rsidR="00CB3944" w:rsidRDefault="00CB3944" w:rsidP="00CB3944">
      <w:pPr>
        <w:pStyle w:val="Text"/>
        <w:tabs>
          <w:tab w:val="clear" w:pos="11340"/>
          <w:tab w:val="clear" w:pos="12474"/>
          <w:tab w:val="clear" w:pos="13608"/>
          <w:tab w:val="clear" w:pos="14742"/>
          <w:tab w:val="clear" w:pos="15876"/>
          <w:tab w:val="left" w:pos="0"/>
          <w:tab w:val="left" w:pos="0"/>
          <w:tab w:val="left" w:pos="0"/>
          <w:tab w:val="left" w:pos="0"/>
          <w:tab w:val="left" w:pos="0"/>
        </w:tabs>
        <w:ind w:right="283"/>
        <w:rPr>
          <w:sz w:val="16"/>
          <w:lang w:val="de-DE" w:eastAsia="de-DE" w:bidi="de-DE"/>
        </w:rPr>
      </w:pPr>
      <w:r>
        <w:rPr>
          <w:sz w:val="16"/>
          <w:lang w:val="de-DE" w:eastAsia="de-DE" w:bidi="de-DE"/>
        </w:rPr>
        <w:t xml:space="preserve">Die Arbeiten sind entsprechend den </w:t>
      </w:r>
      <w:r w:rsidR="007C0D42">
        <w:rPr>
          <w:sz w:val="16"/>
          <w:lang w:val="de-DE" w:eastAsia="de-DE" w:bidi="de-DE"/>
        </w:rPr>
        <w:t>v</w:t>
      </w:r>
      <w:r>
        <w:rPr>
          <w:sz w:val="16"/>
          <w:lang w:val="de-DE" w:eastAsia="de-DE" w:bidi="de-DE"/>
        </w:rPr>
        <w:t>erarbeitung</w:t>
      </w:r>
      <w:r w:rsidR="007C0D42">
        <w:rPr>
          <w:sz w:val="16"/>
          <w:lang w:val="de-DE" w:eastAsia="de-DE" w:bidi="de-DE"/>
        </w:rPr>
        <w:t>s-</w:t>
      </w:r>
      <w:r>
        <w:rPr>
          <w:sz w:val="16"/>
          <w:lang w:val="de-DE" w:eastAsia="de-DE" w:bidi="de-DE"/>
        </w:rPr>
        <w:t>Richtlinien der EPS Leichtbeton GmbH, 9560 Feldkirchen, www.eps-leichtbeton.com unter Beachtung der einschlägigen Normen, Vorschriften und Handwerksregeln entsprechend dem jeweiligen Stand der Technik auszuführen.</w:t>
      </w:r>
      <w:bookmarkStart w:id="0" w:name="LT_136926"/>
      <w:bookmarkEnd w:id="0"/>
    </w:p>
    <w:p w14:paraId="3BC63F9C" w14:textId="6D226B67" w:rsidR="00E27819" w:rsidRDefault="00E27819" w:rsidP="00885215">
      <w:pPr>
        <w:pStyle w:val="KeinLeerraum"/>
        <w:rPr>
          <w:rFonts w:cstheme="minorHAnsi"/>
          <w:sz w:val="15"/>
          <w:szCs w:val="15"/>
        </w:rPr>
      </w:pPr>
    </w:p>
    <w:p w14:paraId="5C7F42DB" w14:textId="1934AFE4" w:rsidR="00BC0CBE" w:rsidRDefault="00BC0CBE" w:rsidP="00885215">
      <w:pPr>
        <w:pStyle w:val="KeinLeerraum"/>
        <w:rPr>
          <w:rFonts w:cstheme="minorHAnsi"/>
          <w:sz w:val="15"/>
          <w:szCs w:val="15"/>
        </w:rPr>
      </w:pPr>
    </w:p>
    <w:p w14:paraId="154C79A0" w14:textId="31E2A0A7" w:rsidR="00BC0CBE" w:rsidRDefault="00BC0CBE" w:rsidP="00885215">
      <w:pPr>
        <w:pStyle w:val="KeinLeerraum"/>
        <w:rPr>
          <w:rFonts w:cstheme="minorHAnsi"/>
          <w:sz w:val="15"/>
          <w:szCs w:val="15"/>
        </w:rPr>
      </w:pPr>
    </w:p>
    <w:p w14:paraId="5E3A02FA" w14:textId="77777777" w:rsidR="00BC0CBE" w:rsidRPr="00E27819" w:rsidRDefault="00BC0CBE" w:rsidP="00885215">
      <w:pPr>
        <w:pStyle w:val="KeinLeerraum"/>
        <w:rPr>
          <w:rFonts w:cstheme="minorHAnsi"/>
          <w:sz w:val="15"/>
          <w:szCs w:val="15"/>
        </w:rPr>
      </w:pPr>
    </w:p>
    <w:p w14:paraId="3F830F46" w14:textId="19D67DB7" w:rsidR="00E27819" w:rsidRPr="00E27819" w:rsidRDefault="00E27819" w:rsidP="00885215">
      <w:pPr>
        <w:pStyle w:val="KeinLeerraum"/>
        <w:rPr>
          <w:rFonts w:cstheme="minorHAnsi"/>
          <w:sz w:val="15"/>
          <w:szCs w:val="15"/>
        </w:rPr>
      </w:pPr>
    </w:p>
    <w:p w14:paraId="21EDD4D6" w14:textId="77AFBE95" w:rsidR="00E27819" w:rsidRPr="00E27819" w:rsidRDefault="00E27819" w:rsidP="00885215">
      <w:pPr>
        <w:pStyle w:val="KeinLeerraum"/>
        <w:rPr>
          <w:rFonts w:cstheme="minorHAnsi"/>
          <w:sz w:val="15"/>
          <w:szCs w:val="15"/>
        </w:rPr>
      </w:pPr>
    </w:p>
    <w:p w14:paraId="3C0AD881" w14:textId="33645F44" w:rsidR="00E27819" w:rsidRPr="00E27819" w:rsidRDefault="00E27819" w:rsidP="00885215">
      <w:pPr>
        <w:pStyle w:val="KeinLeerraum"/>
        <w:rPr>
          <w:rFonts w:cstheme="minorHAnsi"/>
          <w:sz w:val="15"/>
          <w:szCs w:val="15"/>
        </w:rPr>
      </w:pPr>
    </w:p>
    <w:p w14:paraId="0720A0A3" w14:textId="246D585C" w:rsidR="00E27819" w:rsidRPr="00E27819" w:rsidRDefault="00E27819" w:rsidP="00885215">
      <w:pPr>
        <w:pStyle w:val="KeinLeerraum"/>
        <w:rPr>
          <w:rFonts w:cstheme="minorHAnsi"/>
          <w:sz w:val="15"/>
          <w:szCs w:val="15"/>
        </w:rPr>
      </w:pPr>
    </w:p>
    <w:p w14:paraId="09BF438B" w14:textId="0EE16595" w:rsidR="00E27819" w:rsidRPr="00E27819" w:rsidRDefault="00E27819" w:rsidP="00885215">
      <w:pPr>
        <w:pStyle w:val="KeinLeerraum"/>
        <w:rPr>
          <w:rFonts w:cstheme="minorHAnsi"/>
          <w:sz w:val="15"/>
          <w:szCs w:val="15"/>
        </w:rPr>
      </w:pPr>
    </w:p>
    <w:tbl>
      <w:tblPr>
        <w:tblW w:w="0" w:type="auto"/>
        <w:tblLayout w:type="fixed"/>
        <w:tblCellMar>
          <w:left w:w="0" w:type="dxa"/>
          <w:right w:w="0" w:type="dxa"/>
        </w:tblCellMar>
        <w:tblLook w:val="0000" w:firstRow="0" w:lastRow="0" w:firstColumn="0" w:lastColumn="0" w:noHBand="0" w:noVBand="0"/>
      </w:tblPr>
      <w:tblGrid>
        <w:gridCol w:w="10484"/>
        <w:gridCol w:w="20"/>
      </w:tblGrid>
      <w:tr w:rsidR="00CB3944" w14:paraId="1194B0F9" w14:textId="77777777" w:rsidTr="00FE372D">
        <w:tc>
          <w:tcPr>
            <w:tcW w:w="10484" w:type="dxa"/>
            <w:shd w:val="clear" w:color="auto" w:fill="auto"/>
          </w:tcPr>
          <w:p w14:paraId="4B3F9266" w14:textId="77777777" w:rsidR="00CB3944" w:rsidRDefault="00CB3944" w:rsidP="00FE372D">
            <w:pPr>
              <w:pStyle w:val="Normal"/>
              <w:jc w:val="center"/>
              <w:rPr>
                <w:b/>
                <w:lang w:val="de-DE" w:eastAsia="de-DE" w:bidi="de-DE"/>
              </w:rPr>
            </w:pPr>
            <w:r>
              <w:rPr>
                <w:b/>
                <w:lang w:val="de-DE" w:eastAsia="de-DE" w:bidi="de-DE"/>
              </w:rPr>
              <w:t>Inhaltsverzeichnis</w:t>
            </w:r>
          </w:p>
        </w:tc>
        <w:tc>
          <w:tcPr>
            <w:tcW w:w="4" w:type="dxa"/>
            <w:shd w:val="clear" w:color="auto" w:fill="auto"/>
          </w:tcPr>
          <w:p w14:paraId="60E02267" w14:textId="77777777" w:rsidR="00CB3944" w:rsidRDefault="00CB3944" w:rsidP="00FE372D">
            <w:pPr>
              <w:pStyle w:val="Normal"/>
              <w:rPr>
                <w:lang w:val="de-DE" w:eastAsia="de-DE" w:bidi="de-DE"/>
              </w:rPr>
            </w:pPr>
          </w:p>
        </w:tc>
      </w:tr>
    </w:tbl>
    <w:p w14:paraId="1055F4FC" w14:textId="3BCE1337" w:rsidR="00CB3944" w:rsidRDefault="00CB3944" w:rsidP="00CB3944">
      <w:pPr>
        <w:pStyle w:val="Normal"/>
        <w:spacing w:after="283"/>
        <w:rPr>
          <w:sz w:val="2"/>
          <w:lang w:val="de-DE" w:eastAsia="de-DE" w:bidi="de-DE"/>
        </w:rPr>
      </w:pPr>
      <w:r>
        <w:rPr>
          <w:sz w:val="2"/>
          <w:lang w:val="de-DE" w:eastAsia="de-DE" w:bidi="de-DE"/>
        </w:rPr>
        <w:t xml:space="preserve">   </w:t>
      </w:r>
    </w:p>
    <w:p w14:paraId="4CA427AF" w14:textId="7C65A786" w:rsidR="00CB3944" w:rsidRDefault="00CB3944" w:rsidP="00CB394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CB3944" w14:paraId="109F65F0" w14:textId="77777777" w:rsidTr="00FE372D">
        <w:tc>
          <w:tcPr>
            <w:tcW w:w="1695" w:type="dxa"/>
            <w:shd w:val="clear" w:color="auto" w:fill="auto"/>
          </w:tcPr>
          <w:p w14:paraId="509350FF" w14:textId="77777777" w:rsidR="00CB3944" w:rsidRDefault="00CB3944" w:rsidP="00FE372D">
            <w:pPr>
              <w:pStyle w:val="Normal"/>
              <w:rPr>
                <w:b/>
                <w:lang w:val="de-DE" w:eastAsia="de-DE" w:bidi="de-DE"/>
              </w:rPr>
            </w:pPr>
            <w:r>
              <w:rPr>
                <w:b/>
                <w:lang w:val="de-DE" w:eastAsia="de-DE" w:bidi="de-DE"/>
              </w:rPr>
              <w:t>1</w:t>
            </w:r>
          </w:p>
        </w:tc>
        <w:tc>
          <w:tcPr>
            <w:tcW w:w="11" w:type="dxa"/>
            <w:shd w:val="clear" w:color="auto" w:fill="auto"/>
          </w:tcPr>
          <w:p w14:paraId="3E971A1B" w14:textId="77777777" w:rsidR="00CB3944" w:rsidRDefault="00CB3944" w:rsidP="00FE372D">
            <w:pPr>
              <w:pStyle w:val="Normal"/>
              <w:rPr>
                <w:sz w:val="20"/>
                <w:lang w:val="de-DE" w:eastAsia="de-DE" w:bidi="de-DE"/>
              </w:rPr>
            </w:pPr>
          </w:p>
        </w:tc>
        <w:tc>
          <w:tcPr>
            <w:tcW w:w="7648" w:type="dxa"/>
            <w:shd w:val="clear" w:color="auto" w:fill="auto"/>
          </w:tcPr>
          <w:p w14:paraId="45D164FC" w14:textId="77777777" w:rsidR="00CB3944" w:rsidRDefault="00CB3944" w:rsidP="00FE372D">
            <w:pPr>
              <w:pStyle w:val="Normal"/>
              <w:rPr>
                <w:b/>
              </w:rPr>
            </w:pPr>
            <w:proofErr w:type="spellStart"/>
            <w:r>
              <w:rPr>
                <w:b/>
              </w:rPr>
              <w:t>PowerLeichtBoden</w:t>
            </w:r>
            <w:proofErr w:type="spellEnd"/>
            <w:r>
              <w:rPr>
                <w:b/>
              </w:rPr>
              <w:t xml:space="preserve"> Aufbau....................................................................</w:t>
            </w:r>
          </w:p>
        </w:tc>
        <w:tc>
          <w:tcPr>
            <w:tcW w:w="6" w:type="dxa"/>
            <w:shd w:val="clear" w:color="auto" w:fill="auto"/>
          </w:tcPr>
          <w:p w14:paraId="0D1BF5F6" w14:textId="77777777" w:rsidR="00CB3944" w:rsidRDefault="00CB3944" w:rsidP="00FE372D">
            <w:pPr>
              <w:pStyle w:val="Normal"/>
              <w:rPr>
                <w:sz w:val="20"/>
                <w:lang w:val="de-DE" w:eastAsia="de-DE" w:bidi="de-DE"/>
              </w:rPr>
            </w:pPr>
          </w:p>
        </w:tc>
        <w:tc>
          <w:tcPr>
            <w:tcW w:w="1128" w:type="dxa"/>
            <w:shd w:val="clear" w:color="auto" w:fill="auto"/>
          </w:tcPr>
          <w:p w14:paraId="04B78CC0" w14:textId="77777777" w:rsidR="00CB3944" w:rsidRDefault="00CB3944" w:rsidP="00FE372D">
            <w:pPr>
              <w:pStyle w:val="Normal"/>
              <w:jc w:val="right"/>
              <w:rPr>
                <w:sz w:val="20"/>
                <w:lang w:val="de-DE" w:eastAsia="de-DE" w:bidi="de-DE"/>
              </w:rPr>
            </w:pPr>
            <w:r>
              <w:rPr>
                <w:sz w:val="20"/>
                <w:lang w:val="de-DE" w:eastAsia="de-DE" w:bidi="de-DE"/>
              </w:rPr>
              <w:t>1</w:t>
            </w:r>
          </w:p>
        </w:tc>
      </w:tr>
    </w:tbl>
    <w:p w14:paraId="098ED310" w14:textId="528836DB" w:rsidR="00E27819" w:rsidRPr="00E27819" w:rsidRDefault="00E27819" w:rsidP="00885215">
      <w:pPr>
        <w:pStyle w:val="KeinLeerraum"/>
        <w:rPr>
          <w:rFonts w:cstheme="minorHAnsi"/>
          <w:sz w:val="15"/>
          <w:szCs w:val="15"/>
        </w:rPr>
      </w:pPr>
    </w:p>
    <w:p w14:paraId="4743BCB1" w14:textId="3FBF930D" w:rsidR="00E27819" w:rsidRPr="00E27819" w:rsidRDefault="00E27819" w:rsidP="00885215">
      <w:pPr>
        <w:pStyle w:val="KeinLeerraum"/>
        <w:rPr>
          <w:rFonts w:cstheme="minorHAnsi"/>
          <w:sz w:val="15"/>
          <w:szCs w:val="15"/>
        </w:rPr>
      </w:pPr>
    </w:p>
    <w:p w14:paraId="0CAAAEC4" w14:textId="58C27D17" w:rsidR="00E27819" w:rsidRPr="00E27819" w:rsidRDefault="00E27819" w:rsidP="00885215">
      <w:pPr>
        <w:pStyle w:val="KeinLeerraum"/>
        <w:rPr>
          <w:rFonts w:cstheme="minorHAnsi"/>
          <w:sz w:val="15"/>
          <w:szCs w:val="15"/>
        </w:rPr>
      </w:pPr>
    </w:p>
    <w:p w14:paraId="0AFF4E3A" w14:textId="60518B5C" w:rsidR="00E27819" w:rsidRPr="00E27819" w:rsidRDefault="00E27819" w:rsidP="00885215">
      <w:pPr>
        <w:pStyle w:val="KeinLeerraum"/>
        <w:rPr>
          <w:rFonts w:cstheme="minorHAnsi"/>
          <w:sz w:val="15"/>
          <w:szCs w:val="15"/>
        </w:rPr>
      </w:pPr>
    </w:p>
    <w:p w14:paraId="7F68C34F" w14:textId="40012999" w:rsidR="00E27819" w:rsidRPr="00E27819" w:rsidRDefault="00E27819" w:rsidP="00885215">
      <w:pPr>
        <w:pStyle w:val="KeinLeerraum"/>
        <w:rPr>
          <w:rFonts w:cstheme="minorHAnsi"/>
          <w:sz w:val="15"/>
          <w:szCs w:val="15"/>
        </w:rPr>
      </w:pPr>
    </w:p>
    <w:p w14:paraId="7119AF66" w14:textId="0C496A38" w:rsidR="00E27819" w:rsidRPr="00E27819" w:rsidRDefault="00E27819" w:rsidP="00885215">
      <w:pPr>
        <w:pStyle w:val="KeinLeerraum"/>
        <w:rPr>
          <w:rFonts w:cstheme="minorHAnsi"/>
          <w:sz w:val="15"/>
          <w:szCs w:val="15"/>
        </w:rPr>
      </w:pPr>
    </w:p>
    <w:p w14:paraId="016AC615" w14:textId="3058A7A7" w:rsidR="00E27819" w:rsidRPr="00E27819" w:rsidRDefault="00E27819" w:rsidP="00885215">
      <w:pPr>
        <w:pStyle w:val="KeinLeerraum"/>
        <w:rPr>
          <w:rFonts w:cstheme="minorHAnsi"/>
          <w:sz w:val="15"/>
          <w:szCs w:val="15"/>
        </w:rPr>
      </w:pPr>
    </w:p>
    <w:p w14:paraId="783DC800" w14:textId="4EA7AA9B" w:rsidR="00E27819" w:rsidRPr="00E27819" w:rsidRDefault="00E27819" w:rsidP="00885215">
      <w:pPr>
        <w:pStyle w:val="KeinLeerraum"/>
        <w:rPr>
          <w:rFonts w:cstheme="minorHAnsi"/>
          <w:sz w:val="15"/>
          <w:szCs w:val="15"/>
        </w:rPr>
      </w:pPr>
    </w:p>
    <w:p w14:paraId="752EA6ED" w14:textId="20CA77BA" w:rsidR="00E27819" w:rsidRPr="00E27819" w:rsidRDefault="00E27819" w:rsidP="00885215">
      <w:pPr>
        <w:pStyle w:val="KeinLeerraum"/>
        <w:rPr>
          <w:rFonts w:cstheme="minorHAnsi"/>
          <w:sz w:val="15"/>
          <w:szCs w:val="15"/>
        </w:rPr>
      </w:pPr>
    </w:p>
    <w:p w14:paraId="19C6D24D" w14:textId="7418D330" w:rsidR="00E27819" w:rsidRPr="00E27819" w:rsidRDefault="00E27819" w:rsidP="00885215">
      <w:pPr>
        <w:pStyle w:val="KeinLeerraum"/>
        <w:rPr>
          <w:rFonts w:cstheme="minorHAnsi"/>
          <w:sz w:val="15"/>
          <w:szCs w:val="15"/>
        </w:rPr>
      </w:pPr>
    </w:p>
    <w:p w14:paraId="7B7EA5B7" w14:textId="77777777" w:rsidR="00E27819" w:rsidRPr="00E27819" w:rsidRDefault="00E27819" w:rsidP="00885215">
      <w:pPr>
        <w:pStyle w:val="KeinLeerraum"/>
        <w:rPr>
          <w:rFonts w:cstheme="minorHAnsi"/>
          <w:sz w:val="15"/>
          <w:szCs w:val="15"/>
        </w:rPr>
      </w:pPr>
    </w:p>
    <w:p w14:paraId="44A86434" w14:textId="22015152" w:rsidR="00E27819" w:rsidRPr="00E27819" w:rsidRDefault="00E27819" w:rsidP="00E27819">
      <w:pPr>
        <w:rPr>
          <w:rFonts w:cstheme="minorHAnsi"/>
          <w:sz w:val="15"/>
          <w:szCs w:val="15"/>
        </w:rPr>
      </w:pPr>
    </w:p>
    <w:p w14:paraId="0B18E926" w14:textId="70694A45" w:rsidR="00E27819" w:rsidRDefault="00E27819" w:rsidP="00E27819">
      <w:pPr>
        <w:rPr>
          <w:rFonts w:cstheme="minorHAnsi"/>
          <w:sz w:val="15"/>
          <w:szCs w:val="15"/>
        </w:rPr>
      </w:pPr>
    </w:p>
    <w:p w14:paraId="55B50A81" w14:textId="4F359CB7" w:rsidR="00E27819" w:rsidRDefault="00E27819" w:rsidP="00E27819">
      <w:pPr>
        <w:rPr>
          <w:rFonts w:cstheme="minorHAnsi"/>
          <w:sz w:val="15"/>
          <w:szCs w:val="15"/>
        </w:rPr>
      </w:pPr>
    </w:p>
    <w:p w14:paraId="21CE794E" w14:textId="4D926B4B" w:rsidR="00CB3944" w:rsidRDefault="00CB3944" w:rsidP="00E27819">
      <w:pPr>
        <w:rPr>
          <w:rFonts w:cstheme="minorHAnsi"/>
          <w:sz w:val="15"/>
          <w:szCs w:val="15"/>
        </w:rPr>
      </w:pPr>
    </w:p>
    <w:p w14:paraId="5F928101" w14:textId="7771A363" w:rsidR="00CB3944" w:rsidRDefault="00CB3944" w:rsidP="00E27819">
      <w:pPr>
        <w:rPr>
          <w:rFonts w:cstheme="minorHAnsi"/>
          <w:sz w:val="15"/>
          <w:szCs w:val="15"/>
        </w:rPr>
      </w:pPr>
    </w:p>
    <w:p w14:paraId="4EDB4805" w14:textId="06EA225B" w:rsidR="00CB3944" w:rsidRDefault="00CB3944" w:rsidP="00E27819">
      <w:pPr>
        <w:rPr>
          <w:rFonts w:cstheme="minorHAnsi"/>
          <w:sz w:val="15"/>
          <w:szCs w:val="15"/>
        </w:rPr>
      </w:pPr>
    </w:p>
    <w:p w14:paraId="7A4B39C3" w14:textId="79EB5DA1" w:rsidR="00CB3944" w:rsidRDefault="00CB3944" w:rsidP="00E27819">
      <w:pPr>
        <w:rPr>
          <w:rFonts w:cstheme="minorHAnsi"/>
          <w:sz w:val="15"/>
          <w:szCs w:val="15"/>
        </w:rPr>
      </w:pPr>
    </w:p>
    <w:p w14:paraId="4F6AF6EC" w14:textId="12762B0F" w:rsidR="00CB3944" w:rsidRPr="00CB3944" w:rsidRDefault="00CB3944" w:rsidP="00CB3944">
      <w:pPr>
        <w:rPr>
          <w:rFonts w:cstheme="minorHAnsi"/>
          <w:sz w:val="15"/>
          <w:szCs w:val="15"/>
        </w:rPr>
      </w:pPr>
    </w:p>
    <w:p w14:paraId="01E28923" w14:textId="4747187C" w:rsidR="00CB3944" w:rsidRPr="00CB3944" w:rsidRDefault="00CB3944" w:rsidP="00CB3944">
      <w:pPr>
        <w:rPr>
          <w:rFonts w:cstheme="minorHAnsi"/>
          <w:sz w:val="15"/>
          <w:szCs w:val="15"/>
        </w:rPr>
      </w:pPr>
    </w:p>
    <w:p w14:paraId="0B0C0A0A" w14:textId="64CBAEC1" w:rsidR="00CB3944" w:rsidRDefault="00CB3944" w:rsidP="00CB3944">
      <w:pPr>
        <w:rPr>
          <w:rFonts w:cstheme="minorHAnsi"/>
          <w:sz w:val="15"/>
          <w:szCs w:val="15"/>
        </w:rPr>
      </w:pPr>
    </w:p>
    <w:p w14:paraId="74FC071D" w14:textId="77777777" w:rsidR="00835690" w:rsidRPr="00CB3944" w:rsidRDefault="00835690" w:rsidP="00CB3944">
      <w:pPr>
        <w:rPr>
          <w:rFonts w:cstheme="minorHAnsi"/>
          <w:sz w:val="15"/>
          <w:szCs w:val="15"/>
        </w:rPr>
      </w:pPr>
    </w:p>
    <w:p w14:paraId="11D21723" w14:textId="5CF7FE80" w:rsidR="00CB3944" w:rsidRPr="00CB3944" w:rsidRDefault="00CB3944" w:rsidP="00CB3944">
      <w:pPr>
        <w:rPr>
          <w:rFonts w:cstheme="minorHAnsi"/>
          <w:sz w:val="15"/>
          <w:szCs w:val="15"/>
        </w:rPr>
      </w:pPr>
    </w:p>
    <w:p w14:paraId="5FE97AA3" w14:textId="02D2502A" w:rsidR="00CB3944" w:rsidRPr="00CB3944" w:rsidRDefault="00CB3944" w:rsidP="00CB3944">
      <w:pPr>
        <w:rPr>
          <w:rFonts w:cstheme="minorHAnsi"/>
          <w:sz w:val="15"/>
          <w:szCs w:val="15"/>
        </w:rPr>
      </w:pPr>
    </w:p>
    <w:p w14:paraId="38B68403" w14:textId="43A329BD" w:rsidR="00CB3944" w:rsidRPr="00CB3944" w:rsidRDefault="00CB3944" w:rsidP="00CB3944">
      <w:pPr>
        <w:rPr>
          <w:rFonts w:cstheme="minorHAnsi"/>
          <w:sz w:val="15"/>
          <w:szCs w:val="15"/>
        </w:rPr>
      </w:pPr>
    </w:p>
    <w:p w14:paraId="275FE68E" w14:textId="1F13A477" w:rsidR="00CB3944" w:rsidRPr="00CB3944" w:rsidRDefault="00CB3944" w:rsidP="00CB3944">
      <w:pPr>
        <w:rPr>
          <w:rFonts w:cstheme="minorHAnsi"/>
          <w:sz w:val="15"/>
          <w:szCs w:val="15"/>
        </w:rPr>
      </w:pPr>
    </w:p>
    <w:p w14:paraId="540AADBE" w14:textId="0FA9B3DA" w:rsidR="00CB3944" w:rsidRPr="00CB3944" w:rsidRDefault="00CB3944" w:rsidP="00CB3944">
      <w:pPr>
        <w:rPr>
          <w:rFonts w:cstheme="minorHAnsi"/>
          <w:sz w:val="15"/>
          <w:szCs w:val="15"/>
        </w:rPr>
      </w:pPr>
    </w:p>
    <w:p w14:paraId="0AFC2008" w14:textId="24D94C0F" w:rsidR="00CB3944" w:rsidRPr="00CB3944" w:rsidRDefault="00CB3944" w:rsidP="00CB3944">
      <w:pPr>
        <w:rPr>
          <w:rFonts w:cstheme="minorHAnsi"/>
          <w:sz w:val="15"/>
          <w:szCs w:val="15"/>
        </w:rPr>
      </w:pPr>
    </w:p>
    <w:p w14:paraId="23D86427" w14:textId="79A8878A" w:rsidR="00CB3944" w:rsidRPr="00CB3944" w:rsidRDefault="00CB3944" w:rsidP="00CB3944">
      <w:pPr>
        <w:rPr>
          <w:rFonts w:cstheme="minorHAnsi"/>
          <w:sz w:val="15"/>
          <w:szCs w:val="15"/>
        </w:rPr>
      </w:pPr>
    </w:p>
    <w:p w14:paraId="388E5CF4" w14:textId="492FDBE9" w:rsidR="00CB3944" w:rsidRPr="00CB3944" w:rsidRDefault="00CB3944" w:rsidP="00CB3944">
      <w:pPr>
        <w:rPr>
          <w:rFonts w:cstheme="minorHAnsi"/>
          <w:sz w:val="15"/>
          <w:szCs w:val="15"/>
        </w:rPr>
      </w:pPr>
    </w:p>
    <w:p w14:paraId="75FFCFAF" w14:textId="5ACBDC47" w:rsidR="00CB3944" w:rsidRPr="00CB3944" w:rsidRDefault="00CB3944" w:rsidP="00CB3944">
      <w:pPr>
        <w:rPr>
          <w:rFonts w:cstheme="minorHAnsi"/>
          <w:sz w:val="15"/>
          <w:szCs w:val="15"/>
        </w:rPr>
      </w:pPr>
    </w:p>
    <w:p w14:paraId="3A0088E8" w14:textId="729128A1" w:rsidR="00CB3944" w:rsidRDefault="00CB3944" w:rsidP="00CB3944">
      <w:pPr>
        <w:rPr>
          <w:rFonts w:cstheme="minorHAnsi"/>
          <w:sz w:val="15"/>
          <w:szCs w:val="15"/>
        </w:rPr>
      </w:pPr>
    </w:p>
    <w:p w14:paraId="45D09356" w14:textId="77777777" w:rsidR="00BC0CBE" w:rsidRPr="00CB3944" w:rsidRDefault="00BC0CBE" w:rsidP="00CB3944">
      <w:pPr>
        <w:rPr>
          <w:rFonts w:cstheme="minorHAnsi"/>
          <w:sz w:val="15"/>
          <w:szCs w:val="15"/>
        </w:rPr>
      </w:pPr>
    </w:p>
    <w:p w14:paraId="74511D2C" w14:textId="220A80D7" w:rsidR="00CB3944" w:rsidRPr="00CB3944" w:rsidRDefault="00CB3944" w:rsidP="00CB3944">
      <w:pPr>
        <w:rPr>
          <w:rFonts w:cstheme="minorHAnsi"/>
          <w:sz w:val="15"/>
          <w:szCs w:val="15"/>
        </w:rPr>
      </w:pPr>
    </w:p>
    <w:p w14:paraId="303A5E73" w14:textId="24530983" w:rsidR="00CB3944" w:rsidRPr="00CB3944" w:rsidRDefault="00CB3944" w:rsidP="00CB3944">
      <w:pPr>
        <w:rPr>
          <w:rFonts w:cstheme="minorHAnsi"/>
          <w:sz w:val="15"/>
          <w:szCs w:val="15"/>
        </w:rPr>
      </w:pPr>
    </w:p>
    <w:p w14:paraId="7F6D7BFA" w14:textId="10345590" w:rsidR="00CB3944" w:rsidRPr="00CB3944" w:rsidRDefault="00CB3944" w:rsidP="00CB3944">
      <w:pPr>
        <w:rPr>
          <w:rFonts w:cstheme="minorHAnsi"/>
          <w:sz w:val="15"/>
          <w:szCs w:val="15"/>
        </w:rPr>
      </w:pPr>
    </w:p>
    <w:p w14:paraId="586DBEA2" w14:textId="72C005D7" w:rsidR="00CB3944" w:rsidRDefault="00CB3944" w:rsidP="00CB3944">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CB3944" w14:paraId="5E330C5D" w14:textId="77777777" w:rsidTr="00FE372D">
        <w:trPr>
          <w:gridAfter w:val="1"/>
          <w:wAfter w:w="6" w:type="dxa"/>
        </w:trPr>
        <w:tc>
          <w:tcPr>
            <w:tcW w:w="10483" w:type="dxa"/>
            <w:gridSpan w:val="5"/>
            <w:tcBorders>
              <w:bottom w:val="nil"/>
            </w:tcBorders>
            <w:shd w:val="clear" w:color="auto" w:fill="auto"/>
          </w:tcPr>
          <w:p w14:paraId="316DD938" w14:textId="77777777" w:rsidR="00CB3944" w:rsidRDefault="00CB3944" w:rsidP="00FE372D">
            <w:pPr>
              <w:pStyle w:val="Normal"/>
              <w:rPr>
                <w:sz w:val="2"/>
                <w:lang w:val="de-DE" w:eastAsia="de-DE" w:bidi="de-DE"/>
              </w:rPr>
            </w:pPr>
          </w:p>
        </w:tc>
      </w:tr>
      <w:tr w:rsidR="00835690" w14:paraId="672D3DC1" w14:textId="77777777" w:rsidTr="00FE372D">
        <w:tc>
          <w:tcPr>
            <w:tcW w:w="2546" w:type="dxa"/>
            <w:tcBorders>
              <w:top w:val="nil"/>
            </w:tcBorders>
            <w:shd w:val="clear" w:color="auto" w:fill="auto"/>
          </w:tcPr>
          <w:p w14:paraId="478466C6" w14:textId="3D5E988A" w:rsidR="00835690" w:rsidRDefault="00835690" w:rsidP="00FE372D">
            <w:pPr>
              <w:pStyle w:val="Normal"/>
              <w:rPr>
                <w:b/>
                <w:sz w:val="16"/>
                <w:lang w:val="de-DE" w:eastAsia="de-DE" w:bidi="de-DE"/>
              </w:rPr>
            </w:pPr>
          </w:p>
        </w:tc>
        <w:tc>
          <w:tcPr>
            <w:tcW w:w="11" w:type="dxa"/>
            <w:tcBorders>
              <w:top w:val="nil"/>
            </w:tcBorders>
            <w:shd w:val="clear" w:color="auto" w:fill="auto"/>
          </w:tcPr>
          <w:p w14:paraId="3D6795A4" w14:textId="77777777" w:rsidR="00835690" w:rsidRDefault="00835690" w:rsidP="00FE372D">
            <w:pPr>
              <w:pStyle w:val="Normal"/>
              <w:rPr>
                <w:sz w:val="16"/>
                <w:lang w:val="de-DE" w:eastAsia="de-DE" w:bidi="de-DE"/>
              </w:rPr>
            </w:pPr>
          </w:p>
        </w:tc>
        <w:tc>
          <w:tcPr>
            <w:tcW w:w="5380" w:type="dxa"/>
            <w:tcBorders>
              <w:top w:val="nil"/>
            </w:tcBorders>
            <w:shd w:val="clear" w:color="auto" w:fill="auto"/>
          </w:tcPr>
          <w:p w14:paraId="49E49B01" w14:textId="341C6BC1" w:rsidR="00835690" w:rsidRDefault="00835690" w:rsidP="00835690">
            <w:pPr>
              <w:pStyle w:val="Normal"/>
              <w:rPr>
                <w:b/>
                <w:color w:val="FFFFFF"/>
                <w:sz w:val="20"/>
                <w:lang w:val="de-DE" w:eastAsia="de-DE" w:bidi="de-DE"/>
              </w:rPr>
            </w:pPr>
          </w:p>
        </w:tc>
        <w:tc>
          <w:tcPr>
            <w:tcW w:w="6" w:type="dxa"/>
            <w:tcBorders>
              <w:top w:val="nil"/>
            </w:tcBorders>
            <w:shd w:val="clear" w:color="auto" w:fill="auto"/>
          </w:tcPr>
          <w:p w14:paraId="621B5AD0" w14:textId="77777777" w:rsidR="00835690" w:rsidRDefault="00835690" w:rsidP="00FE372D">
            <w:pPr>
              <w:pStyle w:val="Normal"/>
              <w:rPr>
                <w:sz w:val="16"/>
                <w:lang w:val="de-DE" w:eastAsia="de-DE" w:bidi="de-DE"/>
              </w:rPr>
            </w:pPr>
          </w:p>
        </w:tc>
        <w:tc>
          <w:tcPr>
            <w:tcW w:w="2546" w:type="dxa"/>
            <w:gridSpan w:val="2"/>
            <w:tcBorders>
              <w:top w:val="nil"/>
            </w:tcBorders>
            <w:shd w:val="clear" w:color="auto" w:fill="auto"/>
          </w:tcPr>
          <w:p w14:paraId="4E77DB84" w14:textId="77777777" w:rsidR="00835690" w:rsidRDefault="00835690" w:rsidP="00FE372D">
            <w:pPr>
              <w:pStyle w:val="Normal"/>
              <w:jc w:val="right"/>
              <w:rPr>
                <w:b/>
                <w:sz w:val="16"/>
                <w:lang w:val="de-DE" w:eastAsia="de-DE" w:bidi="de-DE"/>
              </w:rPr>
            </w:pPr>
          </w:p>
        </w:tc>
      </w:tr>
      <w:tr w:rsidR="00CB3944" w14:paraId="0970C9C9" w14:textId="77777777" w:rsidTr="00FE372D">
        <w:tc>
          <w:tcPr>
            <w:tcW w:w="2546" w:type="dxa"/>
            <w:tcBorders>
              <w:top w:val="nil"/>
            </w:tcBorders>
            <w:shd w:val="clear" w:color="auto" w:fill="auto"/>
          </w:tcPr>
          <w:p w14:paraId="676E2F83" w14:textId="4DA6F70B" w:rsidR="00CB3944" w:rsidRDefault="00CB3944" w:rsidP="00FE372D">
            <w:pPr>
              <w:pStyle w:val="Normal"/>
              <w:rPr>
                <w:b/>
                <w:sz w:val="16"/>
                <w:lang w:val="de-DE" w:eastAsia="de-DE" w:bidi="de-DE"/>
              </w:rPr>
            </w:pPr>
            <w:r>
              <w:rPr>
                <w:b/>
                <w:sz w:val="16"/>
                <w:lang w:val="de-DE" w:eastAsia="de-DE" w:bidi="de-DE"/>
              </w:rPr>
              <w:lastRenderedPageBreak/>
              <w:t>26.04.2021</w:t>
            </w:r>
          </w:p>
        </w:tc>
        <w:tc>
          <w:tcPr>
            <w:tcW w:w="11" w:type="dxa"/>
            <w:tcBorders>
              <w:top w:val="nil"/>
            </w:tcBorders>
            <w:shd w:val="clear" w:color="auto" w:fill="auto"/>
          </w:tcPr>
          <w:p w14:paraId="0921ABBB" w14:textId="77777777" w:rsidR="00CB3944" w:rsidRDefault="00CB3944" w:rsidP="00FE372D">
            <w:pPr>
              <w:pStyle w:val="Normal"/>
              <w:rPr>
                <w:sz w:val="16"/>
                <w:lang w:val="de-DE" w:eastAsia="de-DE" w:bidi="de-DE"/>
              </w:rPr>
            </w:pPr>
          </w:p>
        </w:tc>
        <w:tc>
          <w:tcPr>
            <w:tcW w:w="5380" w:type="dxa"/>
            <w:tcBorders>
              <w:top w:val="nil"/>
            </w:tcBorders>
            <w:shd w:val="clear" w:color="auto" w:fill="auto"/>
          </w:tcPr>
          <w:p w14:paraId="6BC5D110" w14:textId="16BBAAC2" w:rsidR="00CB3944" w:rsidRDefault="00CB3944" w:rsidP="00FE372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14:paraId="1EF2527E" w14:textId="77777777" w:rsidR="00CB3944" w:rsidRDefault="00CB3944" w:rsidP="00FE372D">
            <w:pPr>
              <w:pStyle w:val="Normal"/>
              <w:rPr>
                <w:sz w:val="16"/>
                <w:lang w:val="de-DE" w:eastAsia="de-DE" w:bidi="de-DE"/>
              </w:rPr>
            </w:pPr>
          </w:p>
        </w:tc>
        <w:tc>
          <w:tcPr>
            <w:tcW w:w="2546" w:type="dxa"/>
            <w:gridSpan w:val="2"/>
            <w:tcBorders>
              <w:top w:val="nil"/>
            </w:tcBorders>
            <w:shd w:val="clear" w:color="auto" w:fill="auto"/>
          </w:tcPr>
          <w:p w14:paraId="5A89CCB7" w14:textId="6FD0877E" w:rsidR="00835690" w:rsidRDefault="00835690" w:rsidP="00FE372D">
            <w:pPr>
              <w:pStyle w:val="Normal"/>
              <w:jc w:val="right"/>
              <w:rPr>
                <w:b/>
                <w:sz w:val="16"/>
                <w:lang w:val="de-DE" w:eastAsia="de-DE" w:bidi="de-DE"/>
              </w:rPr>
            </w:pPr>
          </w:p>
          <w:p w14:paraId="51537308" w14:textId="245135CD" w:rsidR="00CB3944" w:rsidRDefault="00CB3944" w:rsidP="00FE372D">
            <w:pPr>
              <w:pStyle w:val="Normal"/>
              <w:jc w:val="right"/>
              <w:rPr>
                <w:b/>
                <w:sz w:val="16"/>
                <w:lang w:val="de-DE" w:eastAsia="de-DE" w:bidi="de-DE"/>
              </w:rPr>
            </w:pPr>
            <w:r>
              <w:rPr>
                <w:b/>
                <w:sz w:val="16"/>
                <w:lang w:val="de-DE" w:eastAsia="de-DE" w:bidi="de-DE"/>
              </w:rPr>
              <w:t>Seite 1 / 3</w:t>
            </w:r>
          </w:p>
        </w:tc>
      </w:tr>
    </w:tbl>
    <w:p w14:paraId="46F9C942" w14:textId="53DCA35B" w:rsidR="00CB3944" w:rsidRDefault="00CB3944" w:rsidP="00CB394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238"/>
        <w:gridCol w:w="20"/>
        <w:gridCol w:w="5238"/>
      </w:tblGrid>
      <w:tr w:rsidR="00CB3944" w14:paraId="44045E38" w14:textId="77777777" w:rsidTr="00FE372D">
        <w:tc>
          <w:tcPr>
            <w:tcW w:w="5238" w:type="dxa"/>
            <w:shd w:val="clear" w:color="auto" w:fill="auto"/>
          </w:tcPr>
          <w:p w14:paraId="77AACD61" w14:textId="77777777" w:rsidR="00CB3944" w:rsidRDefault="00CB3944" w:rsidP="00FE372D">
            <w:pPr>
              <w:pStyle w:val="Normal"/>
              <w:rPr>
                <w:b/>
                <w:sz w:val="20"/>
                <w:lang w:val="de-DE" w:eastAsia="de-DE" w:bidi="de-DE"/>
              </w:rPr>
            </w:pPr>
            <w:proofErr w:type="spellStart"/>
            <w:r>
              <w:rPr>
                <w:b/>
                <w:sz w:val="20"/>
                <w:lang w:val="de-DE" w:eastAsia="de-DE" w:bidi="de-DE"/>
              </w:rPr>
              <w:t>PowerLeichtBoden</w:t>
            </w:r>
            <w:proofErr w:type="spellEnd"/>
          </w:p>
        </w:tc>
        <w:tc>
          <w:tcPr>
            <w:tcW w:w="12" w:type="dxa"/>
            <w:shd w:val="clear" w:color="auto" w:fill="auto"/>
          </w:tcPr>
          <w:p w14:paraId="6E95EB5C" w14:textId="77777777" w:rsidR="00CB3944" w:rsidRDefault="00CB3944" w:rsidP="00FE372D">
            <w:pPr>
              <w:pStyle w:val="Normal"/>
              <w:rPr>
                <w:sz w:val="20"/>
                <w:lang w:val="de-DE" w:eastAsia="de-DE" w:bidi="de-DE"/>
              </w:rPr>
            </w:pPr>
          </w:p>
        </w:tc>
        <w:tc>
          <w:tcPr>
            <w:tcW w:w="5238" w:type="dxa"/>
            <w:shd w:val="clear" w:color="auto" w:fill="auto"/>
          </w:tcPr>
          <w:p w14:paraId="087322A2" w14:textId="77777777" w:rsidR="00CB3944" w:rsidRDefault="00CB3944" w:rsidP="00FE372D">
            <w:pPr>
              <w:pStyle w:val="Normal"/>
              <w:jc w:val="right"/>
              <w:rPr>
                <w:b/>
                <w:sz w:val="20"/>
                <w:lang w:val="de-DE" w:eastAsia="de-DE" w:bidi="de-DE"/>
              </w:rPr>
            </w:pPr>
            <w:proofErr w:type="spellStart"/>
            <w:r>
              <w:rPr>
                <w:b/>
                <w:sz w:val="20"/>
                <w:lang w:val="de-DE" w:eastAsia="de-DE" w:bidi="de-DE"/>
              </w:rPr>
              <w:t>PowerLeichtBoden</w:t>
            </w:r>
            <w:proofErr w:type="spellEnd"/>
          </w:p>
        </w:tc>
      </w:tr>
    </w:tbl>
    <w:p w14:paraId="769F5B1D" w14:textId="77777777" w:rsidR="00CB3944" w:rsidRDefault="00CB3944" w:rsidP="00CB394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CB3944" w14:paraId="30B9DC15" w14:textId="77777777" w:rsidTr="00FE372D">
        <w:tc>
          <w:tcPr>
            <w:tcW w:w="10483" w:type="dxa"/>
            <w:gridSpan w:val="11"/>
            <w:tcBorders>
              <w:bottom w:val="nil"/>
            </w:tcBorders>
            <w:shd w:val="clear" w:color="auto" w:fill="auto"/>
          </w:tcPr>
          <w:p w14:paraId="5A776065" w14:textId="77777777" w:rsidR="00CB3944" w:rsidRDefault="00CB3944" w:rsidP="00FE372D">
            <w:pPr>
              <w:pStyle w:val="Normal"/>
              <w:rPr>
                <w:sz w:val="6"/>
                <w:lang w:val="de-DE" w:eastAsia="de-DE" w:bidi="de-DE"/>
              </w:rPr>
            </w:pPr>
            <w:r>
              <w:rPr>
                <w:sz w:val="6"/>
                <w:lang w:val="de-DE" w:eastAsia="de-DE" w:bidi="de-DE"/>
              </w:rPr>
              <w:t xml:space="preserve">                                                                                                                                                                                                                                                                                                                                                                                                                                                                                                                                                                                                                                   </w:t>
            </w:r>
          </w:p>
        </w:tc>
      </w:tr>
      <w:tr w:rsidR="00CB3944" w14:paraId="580E131D" w14:textId="77777777" w:rsidTr="00FE372D">
        <w:tc>
          <w:tcPr>
            <w:tcW w:w="1695" w:type="dxa"/>
            <w:tcBorders>
              <w:top w:val="nil"/>
              <w:bottom w:val="nil"/>
            </w:tcBorders>
            <w:shd w:val="clear" w:color="auto" w:fill="auto"/>
          </w:tcPr>
          <w:p w14:paraId="653CDFDA" w14:textId="77777777" w:rsidR="00CB3944" w:rsidRDefault="00CB3944" w:rsidP="00FE372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14:paraId="6B64A04F" w14:textId="77777777" w:rsidR="00CB3944" w:rsidRDefault="00CB3944" w:rsidP="00FE372D">
            <w:pPr>
              <w:pStyle w:val="Normal"/>
              <w:rPr>
                <w:sz w:val="20"/>
                <w:lang w:val="de-DE" w:eastAsia="de-DE" w:bidi="de-DE"/>
              </w:rPr>
            </w:pPr>
          </w:p>
        </w:tc>
        <w:tc>
          <w:tcPr>
            <w:tcW w:w="2829" w:type="dxa"/>
            <w:tcBorders>
              <w:top w:val="nil"/>
              <w:bottom w:val="nil"/>
            </w:tcBorders>
            <w:shd w:val="clear" w:color="auto" w:fill="auto"/>
          </w:tcPr>
          <w:p w14:paraId="0E66E90B" w14:textId="77777777" w:rsidR="00CB3944" w:rsidRDefault="00CB3944" w:rsidP="00FE372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14:paraId="1D0705AB" w14:textId="77777777" w:rsidR="00CB3944" w:rsidRDefault="00CB3944" w:rsidP="00FE372D">
            <w:pPr>
              <w:pStyle w:val="Normal"/>
              <w:rPr>
                <w:sz w:val="20"/>
                <w:lang w:val="de-DE" w:eastAsia="de-DE" w:bidi="de-DE"/>
              </w:rPr>
            </w:pPr>
          </w:p>
        </w:tc>
        <w:tc>
          <w:tcPr>
            <w:tcW w:w="1412" w:type="dxa"/>
            <w:tcBorders>
              <w:top w:val="nil"/>
              <w:bottom w:val="nil"/>
            </w:tcBorders>
            <w:shd w:val="clear" w:color="auto" w:fill="auto"/>
          </w:tcPr>
          <w:p w14:paraId="31712D37" w14:textId="77777777" w:rsidR="00CB3944" w:rsidRDefault="00CB3944" w:rsidP="00FE372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14:paraId="5DE06461" w14:textId="77777777" w:rsidR="00CB3944" w:rsidRDefault="00CB3944" w:rsidP="00FE372D">
            <w:pPr>
              <w:pStyle w:val="Normal"/>
              <w:rPr>
                <w:sz w:val="20"/>
                <w:lang w:val="de-DE" w:eastAsia="de-DE" w:bidi="de-DE"/>
              </w:rPr>
            </w:pPr>
          </w:p>
        </w:tc>
        <w:tc>
          <w:tcPr>
            <w:tcW w:w="1015" w:type="dxa"/>
            <w:tcBorders>
              <w:top w:val="nil"/>
              <w:bottom w:val="nil"/>
            </w:tcBorders>
            <w:shd w:val="clear" w:color="auto" w:fill="auto"/>
          </w:tcPr>
          <w:p w14:paraId="0477CF6F" w14:textId="77777777" w:rsidR="00CB3944" w:rsidRDefault="00CB3944" w:rsidP="00FE372D">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14:paraId="035D81E9" w14:textId="77777777" w:rsidR="00CB3944" w:rsidRDefault="00CB3944" w:rsidP="00FE372D">
            <w:pPr>
              <w:pStyle w:val="Normal"/>
              <w:rPr>
                <w:sz w:val="20"/>
                <w:lang w:val="de-DE" w:eastAsia="de-DE" w:bidi="de-DE"/>
              </w:rPr>
            </w:pPr>
          </w:p>
        </w:tc>
        <w:tc>
          <w:tcPr>
            <w:tcW w:w="1695" w:type="dxa"/>
            <w:tcBorders>
              <w:top w:val="nil"/>
              <w:bottom w:val="nil"/>
            </w:tcBorders>
            <w:shd w:val="clear" w:color="auto" w:fill="auto"/>
          </w:tcPr>
          <w:p w14:paraId="354D7E0B" w14:textId="77777777" w:rsidR="00CB3944" w:rsidRDefault="00CB3944" w:rsidP="00FE372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14:paraId="78E940E3" w14:textId="77777777" w:rsidR="00CB3944" w:rsidRDefault="00CB3944" w:rsidP="00FE372D">
            <w:pPr>
              <w:pStyle w:val="Normal"/>
              <w:rPr>
                <w:sz w:val="20"/>
                <w:lang w:val="de-DE" w:eastAsia="de-DE" w:bidi="de-DE"/>
              </w:rPr>
            </w:pPr>
          </w:p>
        </w:tc>
        <w:tc>
          <w:tcPr>
            <w:tcW w:w="1695" w:type="dxa"/>
            <w:tcBorders>
              <w:top w:val="nil"/>
              <w:bottom w:val="nil"/>
            </w:tcBorders>
            <w:shd w:val="clear" w:color="auto" w:fill="auto"/>
          </w:tcPr>
          <w:p w14:paraId="276B3CF4" w14:textId="77777777" w:rsidR="00CB3944" w:rsidRDefault="00CB3944" w:rsidP="00FE372D">
            <w:pPr>
              <w:pStyle w:val="Normal"/>
              <w:jc w:val="right"/>
              <w:rPr>
                <w:b/>
                <w:sz w:val="20"/>
                <w:lang w:val="de-DE" w:eastAsia="de-DE" w:bidi="de-DE"/>
              </w:rPr>
            </w:pPr>
            <w:r>
              <w:rPr>
                <w:b/>
                <w:sz w:val="20"/>
                <w:lang w:val="de-DE" w:eastAsia="de-DE" w:bidi="de-DE"/>
              </w:rPr>
              <w:t>GP</w:t>
            </w:r>
          </w:p>
        </w:tc>
      </w:tr>
      <w:tr w:rsidR="00CB3944" w14:paraId="3227E60E" w14:textId="77777777" w:rsidTr="00FE372D">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14:paraId="2F001B66" w14:textId="77777777" w:rsidR="00CB3944" w:rsidRDefault="00CB3944" w:rsidP="00FE372D">
            <w:pPr>
              <w:pStyle w:val="Normal"/>
              <w:rPr>
                <w:sz w:val="6"/>
                <w:lang w:val="de-DE" w:eastAsia="de-DE" w:bidi="de-DE"/>
              </w:rPr>
            </w:pPr>
            <w:r>
              <w:rPr>
                <w:sz w:val="6"/>
                <w:lang w:val="de-DE" w:eastAsia="de-DE" w:bidi="de-DE"/>
              </w:rPr>
              <w:t xml:space="preserve">                                                                                                                                                                                                                                                                                                                                                                                                                                                                                                                                                                                                                                   </w:t>
            </w:r>
          </w:p>
        </w:tc>
      </w:tr>
    </w:tbl>
    <w:p w14:paraId="3FB1844C" w14:textId="77777777" w:rsidR="00CB3944" w:rsidRDefault="00CB3944" w:rsidP="00CB394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CB3944" w14:paraId="351F015B" w14:textId="77777777" w:rsidTr="00FE372D">
        <w:tc>
          <w:tcPr>
            <w:tcW w:w="5958" w:type="dxa"/>
            <w:shd w:val="clear" w:color="auto" w:fill="auto"/>
          </w:tcPr>
          <w:p w14:paraId="182D2FF4" w14:textId="77777777" w:rsidR="00CB3944" w:rsidRDefault="00CB3944" w:rsidP="00FE372D">
            <w:pPr>
              <w:pStyle w:val="Normal"/>
              <w:rPr>
                <w:sz w:val="20"/>
                <w:lang w:val="de-DE" w:eastAsia="de-DE" w:bidi="de-DE"/>
              </w:rPr>
            </w:pPr>
          </w:p>
        </w:tc>
        <w:tc>
          <w:tcPr>
            <w:tcW w:w="4530" w:type="dxa"/>
            <w:shd w:val="clear" w:color="auto" w:fill="auto"/>
          </w:tcPr>
          <w:p w14:paraId="18955D0A" w14:textId="77777777" w:rsidR="00CB3944" w:rsidRDefault="00CB3944" w:rsidP="00FE372D">
            <w:pPr>
              <w:pStyle w:val="Normal"/>
              <w:jc w:val="right"/>
              <w:rPr>
                <w:b/>
                <w:sz w:val="20"/>
                <w:lang w:val="de-DE" w:eastAsia="de-DE" w:bidi="de-DE"/>
              </w:rPr>
            </w:pPr>
          </w:p>
        </w:tc>
      </w:tr>
    </w:tbl>
    <w:p w14:paraId="0183C6CC" w14:textId="77777777" w:rsidR="00CB3944" w:rsidRDefault="00CB3944" w:rsidP="00CB3944">
      <w:pPr>
        <w:pStyle w:val="Normal"/>
        <w:rPr>
          <w:b/>
          <w:sz w:val="2"/>
          <w:lang w:val="de-DE" w:eastAsia="de-DE" w:bidi="de-DE"/>
        </w:rPr>
      </w:pPr>
      <w:r>
        <w:rPr>
          <w:b/>
          <w:sz w:val="2"/>
          <w:lang w:val="de-DE" w:eastAsia="de-DE" w:bidi="de-DE"/>
        </w:rPr>
        <w:t xml:space="preserve">   </w:t>
      </w:r>
    </w:p>
    <w:p w14:paraId="376E1F35" w14:textId="03A9DE0C" w:rsidR="00CB3944" w:rsidRDefault="00CB3944" w:rsidP="00CB3944">
      <w:pPr>
        <w:pStyle w:val="Normal"/>
        <w:spacing w:after="113"/>
        <w:rPr>
          <w:sz w:val="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CB3944" w14:paraId="4E2F9737" w14:textId="77777777" w:rsidTr="00FE372D">
        <w:tc>
          <w:tcPr>
            <w:tcW w:w="1695" w:type="dxa"/>
            <w:shd w:val="clear" w:color="auto" w:fill="auto"/>
          </w:tcPr>
          <w:p w14:paraId="16AFF658" w14:textId="77777777" w:rsidR="00CB3944" w:rsidRDefault="00CB3944" w:rsidP="00FE372D">
            <w:pPr>
              <w:pStyle w:val="Normal"/>
              <w:rPr>
                <w:b/>
                <w:sz w:val="20"/>
                <w:lang w:val="de-DE" w:eastAsia="de-DE" w:bidi="de-DE"/>
              </w:rPr>
            </w:pPr>
            <w:r>
              <w:rPr>
                <w:b/>
                <w:sz w:val="20"/>
                <w:lang w:val="de-DE" w:eastAsia="de-DE" w:bidi="de-DE"/>
              </w:rPr>
              <w:t>1</w:t>
            </w:r>
          </w:p>
        </w:tc>
        <w:tc>
          <w:tcPr>
            <w:tcW w:w="11" w:type="dxa"/>
            <w:shd w:val="clear" w:color="auto" w:fill="auto"/>
          </w:tcPr>
          <w:p w14:paraId="778A54D9" w14:textId="77777777" w:rsidR="00CB3944" w:rsidRDefault="00CB3944" w:rsidP="00FE372D">
            <w:pPr>
              <w:pStyle w:val="Normal"/>
              <w:rPr>
                <w:sz w:val="20"/>
                <w:lang w:val="de-DE" w:eastAsia="de-DE" w:bidi="de-DE"/>
              </w:rPr>
            </w:pPr>
          </w:p>
        </w:tc>
        <w:tc>
          <w:tcPr>
            <w:tcW w:w="7082" w:type="dxa"/>
            <w:shd w:val="clear" w:color="auto" w:fill="auto"/>
          </w:tcPr>
          <w:p w14:paraId="10E60298" w14:textId="77777777" w:rsidR="00CB3944" w:rsidRDefault="00CB3944" w:rsidP="00FE372D">
            <w:pPr>
              <w:pStyle w:val="Stufe"/>
              <w:rPr>
                <w:lang w:val="de-DE" w:eastAsia="de-DE" w:bidi="de-DE"/>
              </w:rPr>
            </w:pPr>
            <w:proofErr w:type="spellStart"/>
            <w:r>
              <w:rPr>
                <w:lang w:val="de-DE" w:eastAsia="de-DE" w:bidi="de-DE"/>
              </w:rPr>
              <w:t>PowerLeichtBoden</w:t>
            </w:r>
            <w:proofErr w:type="spellEnd"/>
            <w:r>
              <w:rPr>
                <w:lang w:val="de-DE" w:eastAsia="de-DE" w:bidi="de-DE"/>
              </w:rPr>
              <w:t xml:space="preserve"> Aufbau</w:t>
            </w:r>
          </w:p>
        </w:tc>
        <w:tc>
          <w:tcPr>
            <w:tcW w:w="1700" w:type="dxa"/>
            <w:shd w:val="clear" w:color="auto" w:fill="auto"/>
          </w:tcPr>
          <w:p w14:paraId="62FE3B23" w14:textId="77777777" w:rsidR="00CB3944" w:rsidRDefault="00CB3944" w:rsidP="00FE372D">
            <w:pPr>
              <w:pStyle w:val="Normal"/>
              <w:rPr>
                <w:sz w:val="20"/>
                <w:lang w:val="de-DE" w:eastAsia="de-DE" w:bidi="de-DE"/>
              </w:rPr>
            </w:pPr>
          </w:p>
        </w:tc>
      </w:tr>
    </w:tbl>
    <w:p w14:paraId="12C8E93B" w14:textId="77777777" w:rsidR="00CB3944" w:rsidRDefault="00CB3944" w:rsidP="00CB394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CB3944" w14:paraId="7D518564" w14:textId="77777777" w:rsidTr="00FE372D">
        <w:tc>
          <w:tcPr>
            <w:tcW w:w="1695" w:type="dxa"/>
            <w:shd w:val="clear" w:color="auto" w:fill="auto"/>
          </w:tcPr>
          <w:p w14:paraId="40A84484" w14:textId="77777777" w:rsidR="00CB3944" w:rsidRDefault="00CB3944" w:rsidP="00FE372D">
            <w:pPr>
              <w:pStyle w:val="Normal"/>
              <w:rPr>
                <w:b/>
                <w:sz w:val="20"/>
                <w:lang w:val="de-DE" w:eastAsia="de-DE" w:bidi="de-DE"/>
              </w:rPr>
            </w:pPr>
            <w:r>
              <w:rPr>
                <w:b/>
                <w:sz w:val="20"/>
                <w:lang w:val="de-DE" w:eastAsia="de-DE" w:bidi="de-DE"/>
              </w:rPr>
              <w:t>1.1</w:t>
            </w:r>
          </w:p>
        </w:tc>
        <w:tc>
          <w:tcPr>
            <w:tcW w:w="11" w:type="dxa"/>
            <w:shd w:val="clear" w:color="auto" w:fill="auto"/>
          </w:tcPr>
          <w:p w14:paraId="12594BC1" w14:textId="77777777" w:rsidR="00CB3944" w:rsidRDefault="00CB3944" w:rsidP="00FE372D">
            <w:pPr>
              <w:pStyle w:val="Normal"/>
              <w:rPr>
                <w:sz w:val="20"/>
                <w:lang w:val="de-DE" w:eastAsia="de-DE" w:bidi="de-DE"/>
              </w:rPr>
            </w:pPr>
          </w:p>
        </w:tc>
        <w:tc>
          <w:tcPr>
            <w:tcW w:w="7082" w:type="dxa"/>
            <w:shd w:val="clear" w:color="auto" w:fill="auto"/>
          </w:tcPr>
          <w:p w14:paraId="06BBEFC0" w14:textId="77777777" w:rsidR="00CB3944" w:rsidRDefault="00CB3944" w:rsidP="00FE372D">
            <w:pPr>
              <w:pStyle w:val="MPos"/>
              <w:rPr>
                <w:lang w:val="de-DE" w:eastAsia="de-DE" w:bidi="de-DE"/>
              </w:rPr>
            </w:pPr>
            <w:r>
              <w:rPr>
                <w:lang w:val="de-DE" w:eastAsia="de-DE" w:bidi="de-DE"/>
              </w:rPr>
              <w:t>Reinigen des Untergrundes von Schmutz, Staub und anderen Trennmitteln</w:t>
            </w:r>
          </w:p>
        </w:tc>
        <w:tc>
          <w:tcPr>
            <w:tcW w:w="1700" w:type="dxa"/>
            <w:shd w:val="clear" w:color="auto" w:fill="auto"/>
          </w:tcPr>
          <w:p w14:paraId="72E95AE9" w14:textId="77777777" w:rsidR="00CB3944" w:rsidRDefault="00CB3944" w:rsidP="00FE372D">
            <w:pPr>
              <w:pStyle w:val="Normal"/>
              <w:rPr>
                <w:sz w:val="20"/>
                <w:lang w:val="de-DE" w:eastAsia="de-DE" w:bidi="de-DE"/>
              </w:rPr>
            </w:pPr>
          </w:p>
        </w:tc>
      </w:tr>
    </w:tbl>
    <w:p w14:paraId="3B774B22" w14:textId="77777777" w:rsidR="00CB3944" w:rsidRDefault="00CB3944" w:rsidP="00CB394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2835"/>
        <w:gridCol w:w="1412"/>
        <w:gridCol w:w="119"/>
        <w:gridCol w:w="1015"/>
        <w:gridCol w:w="20"/>
        <w:gridCol w:w="1696"/>
        <w:gridCol w:w="20"/>
        <w:gridCol w:w="1695"/>
      </w:tblGrid>
      <w:tr w:rsidR="00CB3944" w14:paraId="111DB721" w14:textId="77777777" w:rsidTr="00FE372D">
        <w:tc>
          <w:tcPr>
            <w:tcW w:w="1706" w:type="dxa"/>
            <w:tcBorders>
              <w:bottom w:val="nil"/>
            </w:tcBorders>
            <w:shd w:val="clear" w:color="auto" w:fill="auto"/>
          </w:tcPr>
          <w:p w14:paraId="6A8A304A" w14:textId="77777777" w:rsidR="00CB3944" w:rsidRDefault="00CB3944" w:rsidP="00FE372D">
            <w:pPr>
              <w:pStyle w:val="Normal"/>
              <w:rPr>
                <w:sz w:val="20"/>
                <w:lang w:val="de-DE" w:eastAsia="de-DE" w:bidi="de-DE"/>
              </w:rPr>
            </w:pPr>
          </w:p>
        </w:tc>
        <w:tc>
          <w:tcPr>
            <w:tcW w:w="7082" w:type="dxa"/>
            <w:gridSpan w:val="6"/>
            <w:tcBorders>
              <w:bottom w:val="nil"/>
            </w:tcBorders>
            <w:shd w:val="clear" w:color="auto" w:fill="auto"/>
          </w:tcPr>
          <w:p w14:paraId="526B7806" w14:textId="77777777" w:rsidR="00CB3944" w:rsidRDefault="00CB3944" w:rsidP="00FE372D">
            <w:pPr>
              <w:pStyle w:val="MPos"/>
              <w:spacing w:after="170"/>
              <w:rPr>
                <w:lang w:val="de-DE" w:eastAsia="de-DE" w:bidi="de-DE"/>
              </w:rPr>
            </w:pPr>
            <w:r>
              <w:rPr>
                <w:b w:val="0"/>
                <w:lang w:val="de-DE" w:eastAsia="de-DE" w:bidi="de-DE"/>
              </w:rPr>
              <w:t>Reinigen des Untergrundes von Schmutz, Staub und anderen Trennmitteln mit geeigneten Reinigungsmitteln. Material aufnehmen und entsorgen.</w:t>
            </w:r>
          </w:p>
        </w:tc>
        <w:tc>
          <w:tcPr>
            <w:tcW w:w="1700" w:type="dxa"/>
            <w:gridSpan w:val="2"/>
            <w:tcBorders>
              <w:bottom w:val="nil"/>
            </w:tcBorders>
            <w:shd w:val="clear" w:color="auto" w:fill="auto"/>
          </w:tcPr>
          <w:p w14:paraId="7FE862A8" w14:textId="77777777" w:rsidR="00CB3944" w:rsidRDefault="00CB3944" w:rsidP="00FE372D">
            <w:pPr>
              <w:pStyle w:val="Normal"/>
              <w:rPr>
                <w:sz w:val="20"/>
                <w:lang w:val="de-DE" w:eastAsia="de-DE" w:bidi="de-DE"/>
              </w:rPr>
            </w:pPr>
          </w:p>
        </w:tc>
      </w:tr>
      <w:tr w:rsidR="00CB3944" w14:paraId="299F0F6E" w14:textId="77777777" w:rsidTr="00FE372D">
        <w:tc>
          <w:tcPr>
            <w:tcW w:w="4541" w:type="dxa"/>
            <w:gridSpan w:val="2"/>
            <w:tcBorders>
              <w:top w:val="nil"/>
            </w:tcBorders>
            <w:shd w:val="clear" w:color="auto" w:fill="auto"/>
          </w:tcPr>
          <w:p w14:paraId="3C071646" w14:textId="77777777" w:rsidR="00CB3944" w:rsidRDefault="00CB3944" w:rsidP="00FE372D">
            <w:pPr>
              <w:pStyle w:val="Normal"/>
              <w:rPr>
                <w:sz w:val="20"/>
                <w:lang w:val="de-DE" w:eastAsia="de-DE" w:bidi="de-DE"/>
              </w:rPr>
            </w:pPr>
          </w:p>
        </w:tc>
        <w:tc>
          <w:tcPr>
            <w:tcW w:w="1412" w:type="dxa"/>
            <w:tcBorders>
              <w:top w:val="nil"/>
            </w:tcBorders>
            <w:shd w:val="clear" w:color="auto" w:fill="auto"/>
          </w:tcPr>
          <w:p w14:paraId="76EE587D" w14:textId="77777777" w:rsidR="00CB3944" w:rsidRDefault="00CB3944" w:rsidP="00FE372D">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14:paraId="30C5A42E" w14:textId="77777777" w:rsidR="00CB3944" w:rsidRDefault="00CB3944" w:rsidP="00FE372D">
            <w:pPr>
              <w:pStyle w:val="Normal"/>
              <w:rPr>
                <w:sz w:val="20"/>
                <w:lang w:val="de-DE" w:eastAsia="de-DE" w:bidi="de-DE"/>
              </w:rPr>
            </w:pPr>
          </w:p>
        </w:tc>
        <w:tc>
          <w:tcPr>
            <w:tcW w:w="1015" w:type="dxa"/>
            <w:tcBorders>
              <w:top w:val="nil"/>
            </w:tcBorders>
            <w:shd w:val="clear" w:color="auto" w:fill="auto"/>
          </w:tcPr>
          <w:p w14:paraId="29383A6D" w14:textId="77777777" w:rsidR="00CB3944" w:rsidRDefault="00CB3944" w:rsidP="00FE372D">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14:paraId="6D262689" w14:textId="77777777" w:rsidR="00CB3944" w:rsidRDefault="00CB3944" w:rsidP="00FE372D">
            <w:pPr>
              <w:pStyle w:val="Normal"/>
              <w:rPr>
                <w:sz w:val="20"/>
                <w:lang w:val="de-DE" w:eastAsia="de-DE" w:bidi="de-DE"/>
              </w:rPr>
            </w:pPr>
          </w:p>
        </w:tc>
        <w:tc>
          <w:tcPr>
            <w:tcW w:w="1695" w:type="dxa"/>
            <w:tcBorders>
              <w:top w:val="nil"/>
            </w:tcBorders>
            <w:shd w:val="clear" w:color="auto" w:fill="auto"/>
          </w:tcPr>
          <w:p w14:paraId="6BA145C9" w14:textId="77777777" w:rsidR="00CB3944" w:rsidRDefault="00CB3944" w:rsidP="00FE372D">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14:paraId="24FF1F24" w14:textId="77777777" w:rsidR="00CB3944" w:rsidRDefault="00CB3944" w:rsidP="00FE372D">
            <w:pPr>
              <w:pStyle w:val="Normal"/>
              <w:rPr>
                <w:sz w:val="20"/>
                <w:lang w:val="de-DE" w:eastAsia="de-DE" w:bidi="de-DE"/>
              </w:rPr>
            </w:pPr>
          </w:p>
        </w:tc>
        <w:tc>
          <w:tcPr>
            <w:tcW w:w="1695" w:type="dxa"/>
            <w:tcBorders>
              <w:top w:val="nil"/>
            </w:tcBorders>
            <w:shd w:val="clear" w:color="auto" w:fill="auto"/>
          </w:tcPr>
          <w:p w14:paraId="6A5A69F0" w14:textId="77777777" w:rsidR="00CB3944" w:rsidRDefault="00CB3944" w:rsidP="00FE372D">
            <w:pPr>
              <w:pStyle w:val="Normal"/>
              <w:jc w:val="right"/>
              <w:rPr>
                <w:sz w:val="20"/>
                <w:lang w:val="de-DE" w:eastAsia="de-DE" w:bidi="de-DE"/>
              </w:rPr>
            </w:pPr>
            <w:r>
              <w:rPr>
                <w:sz w:val="20"/>
                <w:lang w:val="de-DE" w:eastAsia="de-DE" w:bidi="de-DE"/>
              </w:rPr>
              <w:t>....................</w:t>
            </w:r>
          </w:p>
        </w:tc>
      </w:tr>
    </w:tbl>
    <w:p w14:paraId="561FB05F" w14:textId="77777777" w:rsidR="00CB3944" w:rsidRDefault="00CB3944" w:rsidP="00CB394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CB3944" w14:paraId="465C334A" w14:textId="77777777" w:rsidTr="00FE372D">
        <w:tc>
          <w:tcPr>
            <w:tcW w:w="1695" w:type="dxa"/>
            <w:shd w:val="clear" w:color="auto" w:fill="auto"/>
          </w:tcPr>
          <w:p w14:paraId="18BE1C4F" w14:textId="77777777" w:rsidR="00CB3944" w:rsidRDefault="00CB3944" w:rsidP="00FE372D">
            <w:pPr>
              <w:pStyle w:val="Normal"/>
              <w:rPr>
                <w:b/>
                <w:sz w:val="20"/>
                <w:lang w:val="de-DE" w:eastAsia="de-DE" w:bidi="de-DE"/>
              </w:rPr>
            </w:pPr>
            <w:r>
              <w:rPr>
                <w:b/>
                <w:sz w:val="20"/>
                <w:lang w:val="de-DE" w:eastAsia="de-DE" w:bidi="de-DE"/>
              </w:rPr>
              <w:t>1.2</w:t>
            </w:r>
          </w:p>
        </w:tc>
        <w:tc>
          <w:tcPr>
            <w:tcW w:w="11" w:type="dxa"/>
            <w:shd w:val="clear" w:color="auto" w:fill="auto"/>
          </w:tcPr>
          <w:p w14:paraId="5050B679" w14:textId="77777777" w:rsidR="00CB3944" w:rsidRDefault="00CB3944" w:rsidP="00FE372D">
            <w:pPr>
              <w:pStyle w:val="Normal"/>
              <w:rPr>
                <w:sz w:val="20"/>
                <w:lang w:val="de-DE" w:eastAsia="de-DE" w:bidi="de-DE"/>
              </w:rPr>
            </w:pPr>
          </w:p>
        </w:tc>
        <w:tc>
          <w:tcPr>
            <w:tcW w:w="7082" w:type="dxa"/>
            <w:shd w:val="clear" w:color="auto" w:fill="auto"/>
          </w:tcPr>
          <w:p w14:paraId="43752D81" w14:textId="77777777" w:rsidR="00CB3944" w:rsidRDefault="00CB3944" w:rsidP="00FE372D">
            <w:pPr>
              <w:pStyle w:val="Normal"/>
              <w:rPr>
                <w:b/>
                <w:sz w:val="20"/>
                <w:lang w:val="de-DE" w:eastAsia="de-DE" w:bidi="de-DE"/>
              </w:rPr>
            </w:pPr>
            <w:r>
              <w:rPr>
                <w:b/>
                <w:sz w:val="20"/>
                <w:lang w:val="de-DE" w:eastAsia="de-DE" w:bidi="de-DE"/>
              </w:rPr>
              <w:t>Bedarfsposition</w:t>
            </w:r>
          </w:p>
        </w:tc>
        <w:tc>
          <w:tcPr>
            <w:tcW w:w="1700" w:type="dxa"/>
            <w:shd w:val="clear" w:color="auto" w:fill="auto"/>
          </w:tcPr>
          <w:p w14:paraId="015F76C6" w14:textId="77777777" w:rsidR="00CB3944" w:rsidRDefault="00CB3944" w:rsidP="00FE372D">
            <w:pPr>
              <w:pStyle w:val="Normal"/>
              <w:rPr>
                <w:sz w:val="20"/>
                <w:lang w:val="de-DE" w:eastAsia="de-DE" w:bidi="de-DE"/>
              </w:rPr>
            </w:pPr>
          </w:p>
        </w:tc>
      </w:tr>
    </w:tbl>
    <w:p w14:paraId="5A2881E9" w14:textId="77777777" w:rsidR="00CB3944" w:rsidRDefault="00CB3944" w:rsidP="00CB394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CB3944" w14:paraId="2D37D4F1" w14:textId="77777777" w:rsidTr="00FE372D">
        <w:tc>
          <w:tcPr>
            <w:tcW w:w="1706" w:type="dxa"/>
            <w:shd w:val="clear" w:color="auto" w:fill="auto"/>
          </w:tcPr>
          <w:p w14:paraId="5F0CBFC1" w14:textId="77777777" w:rsidR="00CB3944" w:rsidRDefault="00CB3944" w:rsidP="00FE372D">
            <w:pPr>
              <w:pStyle w:val="Normal"/>
              <w:rPr>
                <w:sz w:val="20"/>
                <w:lang w:val="de-DE" w:eastAsia="de-DE" w:bidi="de-DE"/>
              </w:rPr>
            </w:pPr>
          </w:p>
        </w:tc>
        <w:tc>
          <w:tcPr>
            <w:tcW w:w="7082" w:type="dxa"/>
            <w:shd w:val="clear" w:color="auto" w:fill="auto"/>
          </w:tcPr>
          <w:p w14:paraId="07252F7A" w14:textId="77777777" w:rsidR="00CB3944" w:rsidRDefault="00CB3944" w:rsidP="00FE372D">
            <w:pPr>
              <w:pStyle w:val="MPos"/>
              <w:rPr>
                <w:lang w:val="de-DE" w:eastAsia="de-DE" w:bidi="de-DE"/>
              </w:rPr>
            </w:pPr>
            <w:r>
              <w:rPr>
                <w:lang w:val="de-DE" w:eastAsia="de-DE" w:bidi="de-DE"/>
              </w:rPr>
              <w:t>Randstreifen liefern und fachgerecht einbauen</w:t>
            </w:r>
          </w:p>
        </w:tc>
        <w:tc>
          <w:tcPr>
            <w:tcW w:w="1700" w:type="dxa"/>
            <w:shd w:val="clear" w:color="auto" w:fill="auto"/>
          </w:tcPr>
          <w:p w14:paraId="389AFF10" w14:textId="77777777" w:rsidR="00CB3944" w:rsidRDefault="00CB3944" w:rsidP="00FE372D">
            <w:pPr>
              <w:pStyle w:val="Normal"/>
              <w:rPr>
                <w:sz w:val="20"/>
                <w:lang w:val="de-DE" w:eastAsia="de-DE" w:bidi="de-DE"/>
              </w:rPr>
            </w:pPr>
          </w:p>
        </w:tc>
      </w:tr>
    </w:tbl>
    <w:p w14:paraId="51F0EA01" w14:textId="77777777" w:rsidR="00CB3944" w:rsidRDefault="00CB3944" w:rsidP="00CB394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CB3944" w14:paraId="77F399BA" w14:textId="77777777" w:rsidTr="00FE372D">
        <w:tc>
          <w:tcPr>
            <w:tcW w:w="1706" w:type="dxa"/>
            <w:shd w:val="clear" w:color="auto" w:fill="auto"/>
          </w:tcPr>
          <w:p w14:paraId="224E1B01" w14:textId="77777777" w:rsidR="00CB3944" w:rsidRDefault="00CB3944" w:rsidP="00FE372D">
            <w:pPr>
              <w:pStyle w:val="Normal"/>
              <w:rPr>
                <w:sz w:val="20"/>
                <w:lang w:val="de-DE" w:eastAsia="de-DE" w:bidi="de-DE"/>
              </w:rPr>
            </w:pPr>
          </w:p>
        </w:tc>
        <w:tc>
          <w:tcPr>
            <w:tcW w:w="7082" w:type="dxa"/>
            <w:shd w:val="clear" w:color="auto" w:fill="auto"/>
          </w:tcPr>
          <w:p w14:paraId="296ECBC2" w14:textId="77777777" w:rsidR="00CB3944" w:rsidRDefault="00CB3944" w:rsidP="00FE372D">
            <w:pPr>
              <w:pStyle w:val="MPos"/>
              <w:rPr>
                <w:lang w:val="de-DE" w:eastAsia="de-DE" w:bidi="de-DE"/>
              </w:rPr>
            </w:pPr>
            <w:r>
              <w:rPr>
                <w:b w:val="0"/>
                <w:lang w:val="de-DE" w:eastAsia="de-DE" w:bidi="de-DE"/>
              </w:rPr>
              <w:t>Liefern und fachgerechtes Verlegen eines geeigneten, ausreichend dimensionierten und selbstklebenden PE Randstreifens (mit angeklebter Folie) entlang aller aufgehenden Bauteile zur Ausbildung ordnungsgemäßer Randfugen und zur Vermeidung von Schallbrücken. Die Technischen Richtlinien des Herstellers sind zu beachten.</w:t>
            </w:r>
          </w:p>
        </w:tc>
        <w:tc>
          <w:tcPr>
            <w:tcW w:w="1700" w:type="dxa"/>
            <w:shd w:val="clear" w:color="auto" w:fill="auto"/>
          </w:tcPr>
          <w:p w14:paraId="1A8B9584" w14:textId="77777777" w:rsidR="00CB3944" w:rsidRDefault="00CB3944" w:rsidP="00FE372D">
            <w:pPr>
              <w:pStyle w:val="Normal"/>
              <w:rPr>
                <w:sz w:val="20"/>
                <w:lang w:val="de-DE" w:eastAsia="de-DE" w:bidi="de-DE"/>
              </w:rPr>
            </w:pPr>
          </w:p>
        </w:tc>
      </w:tr>
    </w:tbl>
    <w:p w14:paraId="575D7E4A"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38C2B154"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14:paraId="2019B231"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1" w:name="LT_136939"/>
      <w:bookmarkEnd w:id="1"/>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CB3944" w14:paraId="3B9D5DE2" w14:textId="77777777" w:rsidTr="00FE372D">
        <w:tc>
          <w:tcPr>
            <w:tcW w:w="4541" w:type="dxa"/>
            <w:shd w:val="clear" w:color="auto" w:fill="auto"/>
          </w:tcPr>
          <w:p w14:paraId="14D5D101" w14:textId="77777777" w:rsidR="00CB3944" w:rsidRDefault="00CB3944" w:rsidP="00FE372D">
            <w:pPr>
              <w:pStyle w:val="Normal"/>
              <w:rPr>
                <w:sz w:val="20"/>
                <w:lang w:val="de-DE" w:eastAsia="de-DE" w:bidi="de-DE"/>
              </w:rPr>
            </w:pPr>
          </w:p>
        </w:tc>
        <w:tc>
          <w:tcPr>
            <w:tcW w:w="1412" w:type="dxa"/>
            <w:shd w:val="clear" w:color="auto" w:fill="auto"/>
          </w:tcPr>
          <w:p w14:paraId="69BFC69D" w14:textId="77777777" w:rsidR="00CB3944" w:rsidRDefault="00CB3944" w:rsidP="00FE372D">
            <w:pPr>
              <w:pStyle w:val="Normal"/>
              <w:jc w:val="right"/>
              <w:rPr>
                <w:sz w:val="20"/>
                <w:lang w:val="de-DE" w:eastAsia="de-DE" w:bidi="de-DE"/>
              </w:rPr>
            </w:pPr>
            <w:r>
              <w:rPr>
                <w:sz w:val="20"/>
                <w:lang w:val="de-DE" w:eastAsia="de-DE" w:bidi="de-DE"/>
              </w:rPr>
              <w:t>0</w:t>
            </w:r>
          </w:p>
        </w:tc>
        <w:tc>
          <w:tcPr>
            <w:tcW w:w="119" w:type="dxa"/>
            <w:shd w:val="clear" w:color="auto" w:fill="auto"/>
          </w:tcPr>
          <w:p w14:paraId="7D335829" w14:textId="77777777" w:rsidR="00CB3944" w:rsidRDefault="00CB3944" w:rsidP="00FE372D">
            <w:pPr>
              <w:pStyle w:val="Normal"/>
              <w:rPr>
                <w:sz w:val="20"/>
                <w:lang w:val="de-DE" w:eastAsia="de-DE" w:bidi="de-DE"/>
              </w:rPr>
            </w:pPr>
          </w:p>
        </w:tc>
        <w:tc>
          <w:tcPr>
            <w:tcW w:w="1015" w:type="dxa"/>
            <w:shd w:val="clear" w:color="auto" w:fill="auto"/>
          </w:tcPr>
          <w:p w14:paraId="35CA2903" w14:textId="77777777" w:rsidR="00CB3944" w:rsidRDefault="00CB3944" w:rsidP="00FE372D">
            <w:pPr>
              <w:pStyle w:val="Normal"/>
              <w:rPr>
                <w:b/>
                <w:sz w:val="20"/>
                <w:lang w:val="de-DE" w:eastAsia="de-DE" w:bidi="de-DE"/>
              </w:rPr>
            </w:pPr>
            <w:r>
              <w:rPr>
                <w:b/>
                <w:sz w:val="20"/>
                <w:lang w:val="de-DE" w:eastAsia="de-DE" w:bidi="de-DE"/>
              </w:rPr>
              <w:t>m</w:t>
            </w:r>
          </w:p>
        </w:tc>
        <w:tc>
          <w:tcPr>
            <w:tcW w:w="5" w:type="dxa"/>
            <w:shd w:val="clear" w:color="auto" w:fill="auto"/>
          </w:tcPr>
          <w:p w14:paraId="27942558" w14:textId="77777777" w:rsidR="00CB3944" w:rsidRDefault="00CB3944" w:rsidP="00FE372D">
            <w:pPr>
              <w:pStyle w:val="Normal"/>
              <w:rPr>
                <w:sz w:val="20"/>
                <w:lang w:val="de-DE" w:eastAsia="de-DE" w:bidi="de-DE"/>
              </w:rPr>
            </w:pPr>
          </w:p>
        </w:tc>
        <w:tc>
          <w:tcPr>
            <w:tcW w:w="1695" w:type="dxa"/>
            <w:shd w:val="clear" w:color="auto" w:fill="auto"/>
          </w:tcPr>
          <w:p w14:paraId="79695EDB" w14:textId="77777777" w:rsidR="00CB3944" w:rsidRDefault="00CB3944" w:rsidP="00FE372D">
            <w:pPr>
              <w:pStyle w:val="Normal"/>
              <w:jc w:val="right"/>
              <w:rPr>
                <w:sz w:val="20"/>
                <w:lang w:val="de-DE" w:eastAsia="de-DE" w:bidi="de-DE"/>
              </w:rPr>
            </w:pPr>
            <w:r>
              <w:rPr>
                <w:sz w:val="20"/>
                <w:lang w:val="de-DE" w:eastAsia="de-DE" w:bidi="de-DE"/>
              </w:rPr>
              <w:t>....................</w:t>
            </w:r>
          </w:p>
        </w:tc>
        <w:tc>
          <w:tcPr>
            <w:tcW w:w="6" w:type="dxa"/>
            <w:shd w:val="clear" w:color="auto" w:fill="auto"/>
          </w:tcPr>
          <w:p w14:paraId="5A68F91C" w14:textId="77777777" w:rsidR="00CB3944" w:rsidRDefault="00CB3944" w:rsidP="00FE372D">
            <w:pPr>
              <w:pStyle w:val="Normal"/>
              <w:rPr>
                <w:sz w:val="20"/>
                <w:lang w:val="de-DE" w:eastAsia="de-DE" w:bidi="de-DE"/>
              </w:rPr>
            </w:pPr>
          </w:p>
        </w:tc>
        <w:tc>
          <w:tcPr>
            <w:tcW w:w="1695" w:type="dxa"/>
            <w:shd w:val="clear" w:color="auto" w:fill="auto"/>
          </w:tcPr>
          <w:p w14:paraId="08298343" w14:textId="4FB7ADEA" w:rsidR="00CB3944" w:rsidRDefault="00C870D3" w:rsidP="00FE372D">
            <w:pPr>
              <w:pStyle w:val="Normal"/>
              <w:jc w:val="right"/>
              <w:rPr>
                <w:b/>
                <w:sz w:val="20"/>
                <w:lang w:val="de-DE" w:eastAsia="de-DE" w:bidi="de-DE"/>
              </w:rPr>
            </w:pPr>
            <w:r>
              <w:rPr>
                <w:sz w:val="20"/>
                <w:lang w:val="de-DE" w:eastAsia="de-DE" w:bidi="de-DE"/>
              </w:rPr>
              <w:t>...................</w:t>
            </w:r>
            <w:r>
              <w:rPr>
                <w:sz w:val="20"/>
                <w:lang w:val="de-DE" w:eastAsia="de-DE" w:bidi="de-DE"/>
              </w:rPr>
              <w:t>.</w:t>
            </w:r>
          </w:p>
        </w:tc>
      </w:tr>
    </w:tbl>
    <w:p w14:paraId="1F2777F4" w14:textId="77777777" w:rsidR="00CB3944" w:rsidRDefault="00CB3944" w:rsidP="00CB394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CB3944" w14:paraId="1C7DF359" w14:textId="77777777" w:rsidTr="00FE372D">
        <w:tc>
          <w:tcPr>
            <w:tcW w:w="1695" w:type="dxa"/>
            <w:shd w:val="clear" w:color="auto" w:fill="auto"/>
          </w:tcPr>
          <w:p w14:paraId="48317EBE" w14:textId="77777777" w:rsidR="00CB3944" w:rsidRDefault="00CB3944" w:rsidP="00FE372D">
            <w:pPr>
              <w:pStyle w:val="Normal"/>
              <w:rPr>
                <w:b/>
                <w:sz w:val="20"/>
                <w:lang w:val="de-DE" w:eastAsia="de-DE" w:bidi="de-DE"/>
              </w:rPr>
            </w:pPr>
            <w:r>
              <w:rPr>
                <w:b/>
                <w:sz w:val="20"/>
                <w:lang w:val="de-DE" w:eastAsia="de-DE" w:bidi="de-DE"/>
              </w:rPr>
              <w:t>1.3</w:t>
            </w:r>
          </w:p>
        </w:tc>
        <w:tc>
          <w:tcPr>
            <w:tcW w:w="11" w:type="dxa"/>
            <w:shd w:val="clear" w:color="auto" w:fill="auto"/>
          </w:tcPr>
          <w:p w14:paraId="2DD81438" w14:textId="77777777" w:rsidR="00CB3944" w:rsidRDefault="00CB3944" w:rsidP="00FE372D">
            <w:pPr>
              <w:pStyle w:val="Normal"/>
              <w:rPr>
                <w:sz w:val="20"/>
                <w:lang w:val="de-DE" w:eastAsia="de-DE" w:bidi="de-DE"/>
              </w:rPr>
            </w:pPr>
          </w:p>
        </w:tc>
        <w:tc>
          <w:tcPr>
            <w:tcW w:w="7082" w:type="dxa"/>
            <w:shd w:val="clear" w:color="auto" w:fill="auto"/>
          </w:tcPr>
          <w:p w14:paraId="558C6FF9" w14:textId="77777777" w:rsidR="00CB3944" w:rsidRDefault="00CB3944" w:rsidP="00FE372D">
            <w:pPr>
              <w:pStyle w:val="Normal"/>
              <w:rPr>
                <w:b/>
                <w:sz w:val="20"/>
                <w:lang w:val="de-DE" w:eastAsia="de-DE" w:bidi="de-DE"/>
              </w:rPr>
            </w:pPr>
            <w:r>
              <w:rPr>
                <w:b/>
                <w:sz w:val="20"/>
                <w:lang w:val="de-DE" w:eastAsia="de-DE" w:bidi="de-DE"/>
              </w:rPr>
              <w:t>Eventualposition</w:t>
            </w:r>
          </w:p>
        </w:tc>
        <w:tc>
          <w:tcPr>
            <w:tcW w:w="1700" w:type="dxa"/>
            <w:shd w:val="clear" w:color="auto" w:fill="auto"/>
          </w:tcPr>
          <w:p w14:paraId="07B0962D" w14:textId="77777777" w:rsidR="00CB3944" w:rsidRDefault="00CB3944" w:rsidP="00FE372D">
            <w:pPr>
              <w:pStyle w:val="Normal"/>
              <w:rPr>
                <w:sz w:val="20"/>
                <w:lang w:val="de-DE" w:eastAsia="de-DE" w:bidi="de-DE"/>
              </w:rPr>
            </w:pPr>
          </w:p>
        </w:tc>
      </w:tr>
    </w:tbl>
    <w:p w14:paraId="26ED5D3F" w14:textId="77777777" w:rsidR="00CB3944" w:rsidRDefault="00CB3944" w:rsidP="00CB394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CB3944" w14:paraId="194517E5" w14:textId="77777777" w:rsidTr="00FE372D">
        <w:tc>
          <w:tcPr>
            <w:tcW w:w="1706" w:type="dxa"/>
            <w:shd w:val="clear" w:color="auto" w:fill="auto"/>
          </w:tcPr>
          <w:p w14:paraId="7B1F1166" w14:textId="77777777" w:rsidR="00CB3944" w:rsidRDefault="00CB3944" w:rsidP="00FE372D">
            <w:pPr>
              <w:pStyle w:val="Normal"/>
              <w:rPr>
                <w:sz w:val="20"/>
                <w:lang w:val="de-DE" w:eastAsia="de-DE" w:bidi="de-DE"/>
              </w:rPr>
            </w:pPr>
          </w:p>
        </w:tc>
        <w:tc>
          <w:tcPr>
            <w:tcW w:w="7082" w:type="dxa"/>
            <w:shd w:val="clear" w:color="auto" w:fill="auto"/>
          </w:tcPr>
          <w:p w14:paraId="71EB7C40" w14:textId="77777777" w:rsidR="00CB3944" w:rsidRDefault="00CB3944" w:rsidP="00FE372D">
            <w:pPr>
              <w:pStyle w:val="MPos"/>
              <w:rPr>
                <w:lang w:val="de-DE" w:eastAsia="de-DE" w:bidi="de-DE"/>
              </w:rPr>
            </w:pPr>
            <w:r>
              <w:rPr>
                <w:lang w:val="de-DE" w:eastAsia="de-DE" w:bidi="de-DE"/>
              </w:rPr>
              <w:t>Trennlage / Gleitlager PE-Folie 1 x 0,2 mm</w:t>
            </w:r>
          </w:p>
        </w:tc>
        <w:tc>
          <w:tcPr>
            <w:tcW w:w="1700" w:type="dxa"/>
            <w:shd w:val="clear" w:color="auto" w:fill="auto"/>
          </w:tcPr>
          <w:p w14:paraId="720A8960" w14:textId="77777777" w:rsidR="00CB3944" w:rsidRDefault="00CB3944" w:rsidP="00FE372D">
            <w:pPr>
              <w:pStyle w:val="Normal"/>
              <w:rPr>
                <w:sz w:val="20"/>
                <w:lang w:val="de-DE" w:eastAsia="de-DE" w:bidi="de-DE"/>
              </w:rPr>
            </w:pPr>
          </w:p>
        </w:tc>
      </w:tr>
    </w:tbl>
    <w:p w14:paraId="0AB274F3" w14:textId="77777777" w:rsidR="00CB3944" w:rsidRDefault="00CB3944" w:rsidP="00CB394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2835"/>
        <w:gridCol w:w="1412"/>
        <w:gridCol w:w="119"/>
        <w:gridCol w:w="1015"/>
        <w:gridCol w:w="20"/>
        <w:gridCol w:w="1696"/>
        <w:gridCol w:w="20"/>
        <w:gridCol w:w="1695"/>
      </w:tblGrid>
      <w:tr w:rsidR="00CB3944" w14:paraId="4DC4030B" w14:textId="77777777" w:rsidTr="00FE372D">
        <w:tc>
          <w:tcPr>
            <w:tcW w:w="1706" w:type="dxa"/>
            <w:tcBorders>
              <w:bottom w:val="nil"/>
            </w:tcBorders>
            <w:shd w:val="clear" w:color="auto" w:fill="auto"/>
          </w:tcPr>
          <w:p w14:paraId="7B3D5010" w14:textId="77777777" w:rsidR="00CB3944" w:rsidRDefault="00CB3944" w:rsidP="00FE372D">
            <w:pPr>
              <w:pStyle w:val="Normal"/>
              <w:rPr>
                <w:sz w:val="20"/>
                <w:lang w:val="de-DE" w:eastAsia="de-DE" w:bidi="de-DE"/>
              </w:rPr>
            </w:pPr>
          </w:p>
        </w:tc>
        <w:tc>
          <w:tcPr>
            <w:tcW w:w="7082" w:type="dxa"/>
            <w:gridSpan w:val="6"/>
            <w:tcBorders>
              <w:bottom w:val="nil"/>
            </w:tcBorders>
            <w:shd w:val="clear" w:color="auto" w:fill="auto"/>
          </w:tcPr>
          <w:p w14:paraId="7A356215" w14:textId="77777777" w:rsidR="00CB3944" w:rsidRDefault="00CB3944" w:rsidP="00FE372D">
            <w:pPr>
              <w:pStyle w:val="MPos"/>
              <w:spacing w:after="170"/>
              <w:rPr>
                <w:lang w:val="de-DE" w:eastAsia="de-DE" w:bidi="de-DE"/>
              </w:rPr>
            </w:pPr>
            <w:r>
              <w:rPr>
                <w:b w:val="0"/>
                <w:lang w:val="de-DE" w:eastAsia="de-DE" w:bidi="de-DE"/>
              </w:rPr>
              <w:t>Trennschicht aus PE-Folie als Gleitlager, Dicke 0,2mm, mit 20 cm breiten Naht-Stoßüberdeckungen, auf ebenem Untergrund, als Unterlage für Estrich auf Trennlage. Die Abdeckung ist an den Rändern bis zur Oberkante des Randstreifens hochzuziehen.</w:t>
            </w:r>
          </w:p>
        </w:tc>
        <w:tc>
          <w:tcPr>
            <w:tcW w:w="1700" w:type="dxa"/>
            <w:gridSpan w:val="2"/>
            <w:tcBorders>
              <w:bottom w:val="nil"/>
            </w:tcBorders>
            <w:shd w:val="clear" w:color="auto" w:fill="auto"/>
          </w:tcPr>
          <w:p w14:paraId="6D00AB99" w14:textId="77777777" w:rsidR="00CB3944" w:rsidRDefault="00CB3944" w:rsidP="00FE372D">
            <w:pPr>
              <w:pStyle w:val="Normal"/>
              <w:rPr>
                <w:sz w:val="20"/>
                <w:lang w:val="de-DE" w:eastAsia="de-DE" w:bidi="de-DE"/>
              </w:rPr>
            </w:pPr>
          </w:p>
        </w:tc>
      </w:tr>
      <w:tr w:rsidR="00CB3944" w14:paraId="58DE4B04" w14:textId="77777777" w:rsidTr="00FE372D">
        <w:tc>
          <w:tcPr>
            <w:tcW w:w="4541" w:type="dxa"/>
            <w:gridSpan w:val="2"/>
            <w:tcBorders>
              <w:top w:val="nil"/>
            </w:tcBorders>
            <w:shd w:val="clear" w:color="auto" w:fill="auto"/>
          </w:tcPr>
          <w:p w14:paraId="73B59D93" w14:textId="77777777" w:rsidR="00CB3944" w:rsidRDefault="00CB3944" w:rsidP="00FE372D">
            <w:pPr>
              <w:pStyle w:val="Normal"/>
              <w:rPr>
                <w:sz w:val="20"/>
                <w:lang w:val="de-DE" w:eastAsia="de-DE" w:bidi="de-DE"/>
              </w:rPr>
            </w:pPr>
          </w:p>
        </w:tc>
        <w:tc>
          <w:tcPr>
            <w:tcW w:w="1412" w:type="dxa"/>
            <w:tcBorders>
              <w:top w:val="nil"/>
            </w:tcBorders>
            <w:shd w:val="clear" w:color="auto" w:fill="auto"/>
          </w:tcPr>
          <w:p w14:paraId="196B15C7" w14:textId="77777777" w:rsidR="00CB3944" w:rsidRDefault="00CB3944" w:rsidP="00FE372D">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14:paraId="3C2F330F" w14:textId="77777777" w:rsidR="00CB3944" w:rsidRDefault="00CB3944" w:rsidP="00FE372D">
            <w:pPr>
              <w:pStyle w:val="Normal"/>
              <w:rPr>
                <w:sz w:val="20"/>
                <w:lang w:val="de-DE" w:eastAsia="de-DE" w:bidi="de-DE"/>
              </w:rPr>
            </w:pPr>
          </w:p>
        </w:tc>
        <w:tc>
          <w:tcPr>
            <w:tcW w:w="1015" w:type="dxa"/>
            <w:tcBorders>
              <w:top w:val="nil"/>
            </w:tcBorders>
            <w:shd w:val="clear" w:color="auto" w:fill="auto"/>
          </w:tcPr>
          <w:p w14:paraId="79C69007" w14:textId="77777777" w:rsidR="00CB3944" w:rsidRDefault="00CB3944" w:rsidP="00FE372D">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14:paraId="5190449E" w14:textId="77777777" w:rsidR="00CB3944" w:rsidRDefault="00CB3944" w:rsidP="00FE372D">
            <w:pPr>
              <w:pStyle w:val="Normal"/>
              <w:rPr>
                <w:sz w:val="20"/>
                <w:lang w:val="de-DE" w:eastAsia="de-DE" w:bidi="de-DE"/>
              </w:rPr>
            </w:pPr>
          </w:p>
        </w:tc>
        <w:tc>
          <w:tcPr>
            <w:tcW w:w="1695" w:type="dxa"/>
            <w:tcBorders>
              <w:top w:val="nil"/>
            </w:tcBorders>
            <w:shd w:val="clear" w:color="auto" w:fill="auto"/>
          </w:tcPr>
          <w:p w14:paraId="26A546C7" w14:textId="77777777" w:rsidR="00CB3944" w:rsidRDefault="00CB3944" w:rsidP="00FE372D">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14:paraId="2D9910EB" w14:textId="77777777" w:rsidR="00CB3944" w:rsidRDefault="00CB3944" w:rsidP="00FE372D">
            <w:pPr>
              <w:pStyle w:val="Normal"/>
              <w:rPr>
                <w:sz w:val="20"/>
                <w:lang w:val="de-DE" w:eastAsia="de-DE" w:bidi="de-DE"/>
              </w:rPr>
            </w:pPr>
          </w:p>
        </w:tc>
        <w:tc>
          <w:tcPr>
            <w:tcW w:w="1695" w:type="dxa"/>
            <w:tcBorders>
              <w:top w:val="nil"/>
            </w:tcBorders>
            <w:shd w:val="clear" w:color="auto" w:fill="auto"/>
          </w:tcPr>
          <w:p w14:paraId="642ACBEE" w14:textId="43987493" w:rsidR="00CB3944" w:rsidRDefault="00C870D3" w:rsidP="00FE372D">
            <w:pPr>
              <w:pStyle w:val="Normal"/>
              <w:jc w:val="right"/>
              <w:rPr>
                <w:b/>
                <w:sz w:val="20"/>
                <w:lang w:val="de-DE" w:eastAsia="de-DE" w:bidi="de-DE"/>
              </w:rPr>
            </w:pPr>
            <w:r>
              <w:rPr>
                <w:sz w:val="20"/>
                <w:lang w:val="de-DE" w:eastAsia="de-DE" w:bidi="de-DE"/>
              </w:rPr>
              <w:t>...................</w:t>
            </w:r>
            <w:r>
              <w:rPr>
                <w:sz w:val="20"/>
                <w:lang w:val="de-DE" w:eastAsia="de-DE" w:bidi="de-DE"/>
              </w:rPr>
              <w:t>.</w:t>
            </w:r>
          </w:p>
        </w:tc>
      </w:tr>
    </w:tbl>
    <w:p w14:paraId="62F0C552" w14:textId="77777777" w:rsidR="00CB3944" w:rsidRDefault="00CB3944" w:rsidP="00CB394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CB3944" w14:paraId="48907AAD" w14:textId="77777777" w:rsidTr="00FE372D">
        <w:tc>
          <w:tcPr>
            <w:tcW w:w="1695" w:type="dxa"/>
            <w:shd w:val="clear" w:color="auto" w:fill="auto"/>
          </w:tcPr>
          <w:p w14:paraId="49CED812" w14:textId="77777777" w:rsidR="00CB3944" w:rsidRDefault="00CB3944" w:rsidP="00FE372D">
            <w:pPr>
              <w:pStyle w:val="Normal"/>
              <w:rPr>
                <w:b/>
                <w:sz w:val="20"/>
                <w:lang w:val="de-DE" w:eastAsia="de-DE" w:bidi="de-DE"/>
              </w:rPr>
            </w:pPr>
            <w:r>
              <w:rPr>
                <w:b/>
                <w:sz w:val="20"/>
                <w:lang w:val="de-DE" w:eastAsia="de-DE" w:bidi="de-DE"/>
              </w:rPr>
              <w:t>1.4</w:t>
            </w:r>
          </w:p>
        </w:tc>
        <w:tc>
          <w:tcPr>
            <w:tcW w:w="11" w:type="dxa"/>
            <w:shd w:val="clear" w:color="auto" w:fill="auto"/>
          </w:tcPr>
          <w:p w14:paraId="1F43F8FE" w14:textId="77777777" w:rsidR="00CB3944" w:rsidRDefault="00CB3944" w:rsidP="00FE372D">
            <w:pPr>
              <w:pStyle w:val="Normal"/>
              <w:rPr>
                <w:sz w:val="20"/>
                <w:lang w:val="de-DE" w:eastAsia="de-DE" w:bidi="de-DE"/>
              </w:rPr>
            </w:pPr>
          </w:p>
        </w:tc>
        <w:tc>
          <w:tcPr>
            <w:tcW w:w="7082" w:type="dxa"/>
            <w:shd w:val="clear" w:color="auto" w:fill="auto"/>
          </w:tcPr>
          <w:p w14:paraId="0DB3E292" w14:textId="77777777" w:rsidR="00CB3944" w:rsidRDefault="00CB3944" w:rsidP="00FE372D">
            <w:pPr>
              <w:pStyle w:val="MPos"/>
              <w:rPr>
                <w:lang w:val="de-DE" w:eastAsia="de-DE" w:bidi="de-DE"/>
              </w:rPr>
            </w:pPr>
            <w:r>
              <w:rPr>
                <w:lang w:val="de-DE" w:eastAsia="de-DE" w:bidi="de-DE"/>
              </w:rPr>
              <w:t>Einbau Leichtausgleichsmörtel</w:t>
            </w:r>
          </w:p>
        </w:tc>
        <w:tc>
          <w:tcPr>
            <w:tcW w:w="1700" w:type="dxa"/>
            <w:shd w:val="clear" w:color="auto" w:fill="auto"/>
          </w:tcPr>
          <w:p w14:paraId="4907BAA7" w14:textId="77777777" w:rsidR="00CB3944" w:rsidRDefault="00CB3944" w:rsidP="00FE372D">
            <w:pPr>
              <w:pStyle w:val="Normal"/>
              <w:rPr>
                <w:sz w:val="20"/>
                <w:lang w:val="de-DE" w:eastAsia="de-DE" w:bidi="de-DE"/>
              </w:rPr>
            </w:pPr>
          </w:p>
        </w:tc>
      </w:tr>
    </w:tbl>
    <w:p w14:paraId="69BF08CD" w14:textId="77777777" w:rsidR="00CB3944" w:rsidRDefault="00CB3944" w:rsidP="00CB394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CB3944" w14:paraId="4913EC28" w14:textId="77777777" w:rsidTr="00FE372D">
        <w:tc>
          <w:tcPr>
            <w:tcW w:w="1706" w:type="dxa"/>
            <w:shd w:val="clear" w:color="auto" w:fill="auto"/>
          </w:tcPr>
          <w:p w14:paraId="60C18506" w14:textId="77777777" w:rsidR="00CB3944" w:rsidRDefault="00CB3944" w:rsidP="00FE372D">
            <w:pPr>
              <w:pStyle w:val="Normal"/>
              <w:rPr>
                <w:sz w:val="20"/>
                <w:lang w:val="de-DE" w:eastAsia="de-DE" w:bidi="de-DE"/>
              </w:rPr>
            </w:pPr>
          </w:p>
        </w:tc>
        <w:tc>
          <w:tcPr>
            <w:tcW w:w="7082" w:type="dxa"/>
            <w:shd w:val="clear" w:color="auto" w:fill="auto"/>
          </w:tcPr>
          <w:p w14:paraId="7B192E3D" w14:textId="77777777" w:rsidR="00CB3944" w:rsidRDefault="00CB3944" w:rsidP="00FE372D">
            <w:pPr>
              <w:pStyle w:val="MPos"/>
              <w:rPr>
                <w:lang w:val="de-DE" w:eastAsia="de-DE" w:bidi="de-DE"/>
              </w:rPr>
            </w:pPr>
            <w:r>
              <w:rPr>
                <w:b w:val="0"/>
                <w:lang w:val="de-DE" w:eastAsia="de-DE" w:bidi="de-DE"/>
              </w:rPr>
              <w:t>Untergründe ausgleichen mit Leichtausgleichsmörtel.</w:t>
            </w:r>
          </w:p>
        </w:tc>
        <w:tc>
          <w:tcPr>
            <w:tcW w:w="1700" w:type="dxa"/>
            <w:shd w:val="clear" w:color="auto" w:fill="auto"/>
          </w:tcPr>
          <w:p w14:paraId="100FCC0E" w14:textId="77777777" w:rsidR="00CB3944" w:rsidRDefault="00CB3944" w:rsidP="00FE372D">
            <w:pPr>
              <w:pStyle w:val="Normal"/>
              <w:rPr>
                <w:sz w:val="20"/>
                <w:lang w:val="de-DE" w:eastAsia="de-DE" w:bidi="de-DE"/>
              </w:rPr>
            </w:pPr>
          </w:p>
        </w:tc>
      </w:tr>
    </w:tbl>
    <w:p w14:paraId="1C57A7C7"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Geeignet zur Aufnahme von Dünnestrichen für Innenräume.</w:t>
      </w:r>
    </w:p>
    <w:p w14:paraId="69CC50B0"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Nach Angaben </w:t>
      </w:r>
      <w:proofErr w:type="gramStart"/>
      <w:r>
        <w:rPr>
          <w:b w:val="0"/>
          <w:lang w:val="de-DE" w:eastAsia="de-DE" w:bidi="de-DE"/>
        </w:rPr>
        <w:t>des Hersteller</w:t>
      </w:r>
      <w:proofErr w:type="gramEnd"/>
      <w:r>
        <w:rPr>
          <w:b w:val="0"/>
          <w:lang w:val="de-DE" w:eastAsia="de-DE" w:bidi="de-DE"/>
        </w:rPr>
        <w:t xml:space="preserve"> einbauen.</w:t>
      </w:r>
    </w:p>
    <w:p w14:paraId="5E405025"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644F7DF8"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Einbau im Verbund (Schubfeste Verbindung zum Untergrund) </w:t>
      </w:r>
    </w:p>
    <w:p w14:paraId="58A08DD3"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--&gt; Mindestschichtstärke 8 mm</w:t>
      </w:r>
    </w:p>
    <w:p w14:paraId="226DC5B9"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68471D86"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Einbau auf Trennlage</w:t>
      </w:r>
    </w:p>
    <w:p w14:paraId="0B449D49"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--&gt; Mindestschichtstärke 20 mm</w:t>
      </w:r>
    </w:p>
    <w:p w14:paraId="6252B9CE"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1AAF0E32"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Einbaustärke des Leichtausgleichs im </w:t>
      </w:r>
      <w:proofErr w:type="spellStart"/>
      <w:r>
        <w:rPr>
          <w:b w:val="0"/>
          <w:lang w:val="de-DE" w:eastAsia="de-DE" w:bidi="de-DE"/>
        </w:rPr>
        <w:t>mittel</w:t>
      </w:r>
      <w:proofErr w:type="spellEnd"/>
      <w:r>
        <w:rPr>
          <w:b w:val="0"/>
          <w:lang w:val="de-DE" w:eastAsia="de-DE" w:bidi="de-DE"/>
        </w:rPr>
        <w:t>: ca. ... mm</w:t>
      </w:r>
    </w:p>
    <w:p w14:paraId="7AE4BF2A" w14:textId="77777777" w:rsidR="00835690" w:rsidRDefault="00CB3944" w:rsidP="0083569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Dicke der lastverteilenden Dünnestrich-Schicht, bestehend aus Armierungsgewebe und Spachtelung: mindestens 10 mm (in gesonderter </w:t>
      </w:r>
    </w:p>
    <w:p w14:paraId="2A563F47" w14:textId="6DB124FA" w:rsidR="00835690" w:rsidRDefault="00835690" w:rsidP="0083569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3FE489C0" w14:textId="3D855933" w:rsidR="00BC0CBE" w:rsidRDefault="00BC0CBE" w:rsidP="0083569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3FBBDA2F" w14:textId="77777777" w:rsidR="00BC0CBE" w:rsidRDefault="00BC0CBE" w:rsidP="0083569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59762408" w14:textId="77777777" w:rsidR="00835690" w:rsidRDefault="00835690" w:rsidP="0083569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17186742" w14:textId="49C659F7" w:rsidR="00CB3944" w:rsidRDefault="00CB3944" w:rsidP="0083569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sz w:val="2"/>
          <w:lang w:val="de-DE" w:eastAsia="de-DE" w:bidi="de-DE"/>
        </w:rPr>
      </w:pPr>
      <w:r>
        <w:rPr>
          <w:sz w:val="2"/>
          <w:lang w:val="de-DE" w:eastAsia="de-DE" w:bidi="de-DE"/>
        </w:rPr>
        <w:t xml:space="preserve">   </w:t>
      </w:r>
    </w:p>
    <w:p w14:paraId="1E3DFFFB" w14:textId="59836547" w:rsidR="00CB3944" w:rsidRDefault="00CB3944" w:rsidP="00CB3944">
      <w:pPr>
        <w:pStyle w:val="Normal"/>
        <w:spacing w:after="170"/>
        <w:rPr>
          <w:sz w:val="2"/>
          <w:lang w:val="de-DE" w:eastAsia="de-DE" w:bidi="de-DE"/>
        </w:rPr>
      </w:pPr>
      <w:r>
        <w:rPr>
          <w:sz w:val="2"/>
          <w:lang w:val="de-DE" w:eastAsia="de-DE" w:bidi="de-DE"/>
        </w:rPr>
        <w:t xml:space="preserve"> </w:t>
      </w:r>
    </w:p>
    <w:tbl>
      <w:tblPr>
        <w:tblW w:w="10488" w:type="dxa"/>
        <w:tblLayout w:type="fixed"/>
        <w:tblCellMar>
          <w:left w:w="0" w:type="dxa"/>
          <w:right w:w="0" w:type="dxa"/>
        </w:tblCellMar>
        <w:tblLook w:val="0000" w:firstRow="0" w:lastRow="0" w:firstColumn="0" w:lastColumn="0" w:noHBand="0" w:noVBand="0"/>
      </w:tblPr>
      <w:tblGrid>
        <w:gridCol w:w="5958"/>
        <w:gridCol w:w="4530"/>
      </w:tblGrid>
      <w:tr w:rsidR="00CB3944" w14:paraId="6813912C" w14:textId="77777777" w:rsidTr="00CB3944">
        <w:tc>
          <w:tcPr>
            <w:tcW w:w="5958" w:type="dxa"/>
            <w:shd w:val="clear" w:color="auto" w:fill="auto"/>
          </w:tcPr>
          <w:p w14:paraId="4B921214" w14:textId="77777777" w:rsidR="00CB3944" w:rsidRDefault="00CB3944" w:rsidP="00FE372D">
            <w:pPr>
              <w:pStyle w:val="Normal"/>
              <w:rPr>
                <w:sz w:val="20"/>
                <w:lang w:val="de-DE" w:eastAsia="de-DE" w:bidi="de-DE"/>
              </w:rPr>
            </w:pPr>
          </w:p>
        </w:tc>
        <w:tc>
          <w:tcPr>
            <w:tcW w:w="4530" w:type="dxa"/>
            <w:shd w:val="clear" w:color="auto" w:fill="auto"/>
          </w:tcPr>
          <w:p w14:paraId="3DCC778F" w14:textId="77777777" w:rsidR="00CB3944" w:rsidRDefault="00CB3944" w:rsidP="00FE372D">
            <w:pPr>
              <w:pStyle w:val="Normal"/>
              <w:jc w:val="right"/>
              <w:rPr>
                <w:sz w:val="20"/>
                <w:lang w:val="de-DE" w:eastAsia="de-DE" w:bidi="de-DE"/>
              </w:rPr>
            </w:pPr>
            <w:r>
              <w:rPr>
                <w:sz w:val="20"/>
                <w:lang w:val="de-DE" w:eastAsia="de-DE" w:bidi="de-DE"/>
              </w:rPr>
              <w:t>Übertrag: ....................</w:t>
            </w:r>
          </w:p>
        </w:tc>
      </w:tr>
    </w:tbl>
    <w:p w14:paraId="501B5D7D" w14:textId="276474AC" w:rsidR="00CB3944" w:rsidRDefault="00CB3944" w:rsidP="00CB3944">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CB3944" w14:paraId="23DAD784" w14:textId="77777777" w:rsidTr="00FE372D">
        <w:trPr>
          <w:gridAfter w:val="1"/>
          <w:wAfter w:w="6" w:type="dxa"/>
        </w:trPr>
        <w:tc>
          <w:tcPr>
            <w:tcW w:w="10483" w:type="dxa"/>
            <w:gridSpan w:val="5"/>
            <w:tcBorders>
              <w:bottom w:val="nil"/>
            </w:tcBorders>
            <w:shd w:val="clear" w:color="auto" w:fill="auto"/>
          </w:tcPr>
          <w:p w14:paraId="44DE6BD0" w14:textId="77777777" w:rsidR="00CB3944" w:rsidRDefault="00CB3944" w:rsidP="00FE372D">
            <w:pPr>
              <w:pStyle w:val="Normal"/>
              <w:rPr>
                <w:sz w:val="2"/>
                <w:lang w:val="de-DE" w:eastAsia="de-DE" w:bidi="de-DE"/>
              </w:rPr>
            </w:pPr>
          </w:p>
        </w:tc>
      </w:tr>
      <w:tr w:rsidR="00CB3944" w14:paraId="1158EBE4" w14:textId="77777777" w:rsidTr="00FE372D">
        <w:tc>
          <w:tcPr>
            <w:tcW w:w="2546" w:type="dxa"/>
            <w:tcBorders>
              <w:top w:val="nil"/>
            </w:tcBorders>
            <w:shd w:val="clear" w:color="auto" w:fill="auto"/>
          </w:tcPr>
          <w:p w14:paraId="1D8AAB56" w14:textId="77777777" w:rsidR="00CB3944" w:rsidRDefault="00CB3944" w:rsidP="00FE372D">
            <w:pPr>
              <w:pStyle w:val="Normal"/>
              <w:rPr>
                <w:b/>
                <w:sz w:val="16"/>
                <w:lang w:val="de-DE" w:eastAsia="de-DE" w:bidi="de-DE"/>
              </w:rPr>
            </w:pPr>
            <w:r>
              <w:rPr>
                <w:b/>
                <w:sz w:val="16"/>
                <w:lang w:val="de-DE" w:eastAsia="de-DE" w:bidi="de-DE"/>
              </w:rPr>
              <w:t>26.04.2021</w:t>
            </w:r>
          </w:p>
        </w:tc>
        <w:tc>
          <w:tcPr>
            <w:tcW w:w="11" w:type="dxa"/>
            <w:tcBorders>
              <w:top w:val="nil"/>
            </w:tcBorders>
            <w:shd w:val="clear" w:color="auto" w:fill="auto"/>
          </w:tcPr>
          <w:p w14:paraId="6BDBC78C" w14:textId="77777777" w:rsidR="00CB3944" w:rsidRDefault="00CB3944" w:rsidP="00FE372D">
            <w:pPr>
              <w:pStyle w:val="Normal"/>
              <w:rPr>
                <w:sz w:val="16"/>
                <w:lang w:val="de-DE" w:eastAsia="de-DE" w:bidi="de-DE"/>
              </w:rPr>
            </w:pPr>
          </w:p>
        </w:tc>
        <w:tc>
          <w:tcPr>
            <w:tcW w:w="5380" w:type="dxa"/>
            <w:tcBorders>
              <w:top w:val="nil"/>
            </w:tcBorders>
            <w:shd w:val="clear" w:color="auto" w:fill="auto"/>
          </w:tcPr>
          <w:p w14:paraId="698346BC" w14:textId="77777777" w:rsidR="00CB3944" w:rsidRDefault="00CB3944" w:rsidP="00FE372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14:paraId="6C3D8451" w14:textId="77777777" w:rsidR="00CB3944" w:rsidRDefault="00CB3944" w:rsidP="00FE372D">
            <w:pPr>
              <w:pStyle w:val="Normal"/>
              <w:rPr>
                <w:sz w:val="16"/>
                <w:lang w:val="de-DE" w:eastAsia="de-DE" w:bidi="de-DE"/>
              </w:rPr>
            </w:pPr>
          </w:p>
        </w:tc>
        <w:tc>
          <w:tcPr>
            <w:tcW w:w="2546" w:type="dxa"/>
            <w:gridSpan w:val="2"/>
            <w:tcBorders>
              <w:top w:val="nil"/>
            </w:tcBorders>
            <w:shd w:val="clear" w:color="auto" w:fill="auto"/>
          </w:tcPr>
          <w:p w14:paraId="0F0A1875" w14:textId="161F1F30" w:rsidR="00CB3944" w:rsidRDefault="00CB3944" w:rsidP="00FE372D">
            <w:pPr>
              <w:pStyle w:val="Normal"/>
              <w:jc w:val="right"/>
              <w:rPr>
                <w:b/>
                <w:sz w:val="16"/>
                <w:lang w:val="de-DE" w:eastAsia="de-DE" w:bidi="de-DE"/>
              </w:rPr>
            </w:pPr>
            <w:r>
              <w:rPr>
                <w:b/>
                <w:sz w:val="16"/>
                <w:lang w:val="de-DE" w:eastAsia="de-DE" w:bidi="de-DE"/>
              </w:rPr>
              <w:t>Seite 2 / 3</w:t>
            </w:r>
          </w:p>
        </w:tc>
      </w:tr>
    </w:tbl>
    <w:p w14:paraId="1B5E43D3" w14:textId="77777777" w:rsidR="00CB3944" w:rsidRDefault="00CB3944" w:rsidP="00CB394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238"/>
        <w:gridCol w:w="20"/>
        <w:gridCol w:w="5238"/>
      </w:tblGrid>
      <w:tr w:rsidR="00CB3944" w14:paraId="4457EE7B" w14:textId="77777777" w:rsidTr="00FE372D">
        <w:tc>
          <w:tcPr>
            <w:tcW w:w="5238" w:type="dxa"/>
            <w:shd w:val="clear" w:color="auto" w:fill="auto"/>
          </w:tcPr>
          <w:p w14:paraId="0A5CBFC3" w14:textId="77777777" w:rsidR="00CB3944" w:rsidRDefault="00CB3944" w:rsidP="00FE372D">
            <w:pPr>
              <w:pStyle w:val="Normal"/>
              <w:rPr>
                <w:b/>
                <w:sz w:val="20"/>
                <w:lang w:val="de-DE" w:eastAsia="de-DE" w:bidi="de-DE"/>
              </w:rPr>
            </w:pPr>
            <w:proofErr w:type="spellStart"/>
            <w:r>
              <w:rPr>
                <w:b/>
                <w:sz w:val="20"/>
                <w:lang w:val="de-DE" w:eastAsia="de-DE" w:bidi="de-DE"/>
              </w:rPr>
              <w:t>PowerLeichtBoden</w:t>
            </w:r>
            <w:proofErr w:type="spellEnd"/>
          </w:p>
        </w:tc>
        <w:tc>
          <w:tcPr>
            <w:tcW w:w="12" w:type="dxa"/>
            <w:shd w:val="clear" w:color="auto" w:fill="auto"/>
          </w:tcPr>
          <w:p w14:paraId="2335419B" w14:textId="77777777" w:rsidR="00CB3944" w:rsidRDefault="00CB3944" w:rsidP="00FE372D">
            <w:pPr>
              <w:pStyle w:val="Normal"/>
              <w:rPr>
                <w:sz w:val="20"/>
                <w:lang w:val="de-DE" w:eastAsia="de-DE" w:bidi="de-DE"/>
              </w:rPr>
            </w:pPr>
          </w:p>
        </w:tc>
        <w:tc>
          <w:tcPr>
            <w:tcW w:w="5238" w:type="dxa"/>
            <w:shd w:val="clear" w:color="auto" w:fill="auto"/>
          </w:tcPr>
          <w:p w14:paraId="4D229FC4" w14:textId="3CD59FEA" w:rsidR="00CB3944" w:rsidRDefault="00CB3944" w:rsidP="00FE372D">
            <w:pPr>
              <w:pStyle w:val="Normal"/>
              <w:jc w:val="right"/>
              <w:rPr>
                <w:b/>
                <w:sz w:val="20"/>
                <w:lang w:val="de-DE" w:eastAsia="de-DE" w:bidi="de-DE"/>
              </w:rPr>
            </w:pPr>
            <w:proofErr w:type="spellStart"/>
            <w:r>
              <w:rPr>
                <w:b/>
                <w:sz w:val="20"/>
                <w:lang w:val="de-DE" w:eastAsia="de-DE" w:bidi="de-DE"/>
              </w:rPr>
              <w:t>PowerLeichtBoden</w:t>
            </w:r>
            <w:proofErr w:type="spellEnd"/>
          </w:p>
        </w:tc>
      </w:tr>
    </w:tbl>
    <w:p w14:paraId="7C64BB13" w14:textId="2FBD3373" w:rsidR="00CB3944" w:rsidRDefault="00CB3944" w:rsidP="00CB394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CB3944" w14:paraId="54EA0B1D" w14:textId="77777777" w:rsidTr="00FE372D">
        <w:tc>
          <w:tcPr>
            <w:tcW w:w="10483" w:type="dxa"/>
            <w:gridSpan w:val="11"/>
            <w:tcBorders>
              <w:bottom w:val="nil"/>
            </w:tcBorders>
            <w:shd w:val="clear" w:color="auto" w:fill="auto"/>
          </w:tcPr>
          <w:p w14:paraId="3F69B24D" w14:textId="0CCBC553" w:rsidR="00CB3944" w:rsidRDefault="00CB3944" w:rsidP="00FE372D">
            <w:pPr>
              <w:pStyle w:val="Normal"/>
              <w:rPr>
                <w:sz w:val="6"/>
                <w:lang w:val="de-DE" w:eastAsia="de-DE" w:bidi="de-DE"/>
              </w:rPr>
            </w:pPr>
            <w:r>
              <w:rPr>
                <w:sz w:val="6"/>
                <w:lang w:val="de-DE" w:eastAsia="de-DE" w:bidi="de-DE"/>
              </w:rPr>
              <w:t xml:space="preserve">                                                                                                                                                                                                                                                                                                                                                                                                                                                                                                                                                                                                                                   </w:t>
            </w:r>
          </w:p>
        </w:tc>
      </w:tr>
      <w:tr w:rsidR="00CB3944" w14:paraId="017E2D86" w14:textId="77777777" w:rsidTr="00FE372D">
        <w:tc>
          <w:tcPr>
            <w:tcW w:w="1695" w:type="dxa"/>
            <w:tcBorders>
              <w:top w:val="nil"/>
              <w:bottom w:val="nil"/>
            </w:tcBorders>
            <w:shd w:val="clear" w:color="auto" w:fill="auto"/>
          </w:tcPr>
          <w:p w14:paraId="31B93AE4" w14:textId="77777777" w:rsidR="00CB3944" w:rsidRDefault="00CB3944" w:rsidP="00FE372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14:paraId="2A151120" w14:textId="77777777" w:rsidR="00CB3944" w:rsidRDefault="00CB3944" w:rsidP="00FE372D">
            <w:pPr>
              <w:pStyle w:val="Normal"/>
              <w:rPr>
                <w:sz w:val="20"/>
                <w:lang w:val="de-DE" w:eastAsia="de-DE" w:bidi="de-DE"/>
              </w:rPr>
            </w:pPr>
          </w:p>
        </w:tc>
        <w:tc>
          <w:tcPr>
            <w:tcW w:w="2829" w:type="dxa"/>
            <w:tcBorders>
              <w:top w:val="nil"/>
              <w:bottom w:val="nil"/>
            </w:tcBorders>
            <w:shd w:val="clear" w:color="auto" w:fill="auto"/>
          </w:tcPr>
          <w:p w14:paraId="053EB95E" w14:textId="77777777" w:rsidR="00CB3944" w:rsidRDefault="00CB3944" w:rsidP="00FE372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14:paraId="5259FC3A" w14:textId="77777777" w:rsidR="00CB3944" w:rsidRDefault="00CB3944" w:rsidP="00FE372D">
            <w:pPr>
              <w:pStyle w:val="Normal"/>
              <w:rPr>
                <w:sz w:val="20"/>
                <w:lang w:val="de-DE" w:eastAsia="de-DE" w:bidi="de-DE"/>
              </w:rPr>
            </w:pPr>
          </w:p>
        </w:tc>
        <w:tc>
          <w:tcPr>
            <w:tcW w:w="1412" w:type="dxa"/>
            <w:tcBorders>
              <w:top w:val="nil"/>
              <w:bottom w:val="nil"/>
            </w:tcBorders>
            <w:shd w:val="clear" w:color="auto" w:fill="auto"/>
          </w:tcPr>
          <w:p w14:paraId="612E15EF" w14:textId="77777777" w:rsidR="00CB3944" w:rsidRDefault="00CB3944" w:rsidP="00FE372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14:paraId="400C5BFF" w14:textId="77777777" w:rsidR="00CB3944" w:rsidRDefault="00CB3944" w:rsidP="00FE372D">
            <w:pPr>
              <w:pStyle w:val="Normal"/>
              <w:rPr>
                <w:sz w:val="20"/>
                <w:lang w:val="de-DE" w:eastAsia="de-DE" w:bidi="de-DE"/>
              </w:rPr>
            </w:pPr>
          </w:p>
        </w:tc>
        <w:tc>
          <w:tcPr>
            <w:tcW w:w="1015" w:type="dxa"/>
            <w:tcBorders>
              <w:top w:val="nil"/>
              <w:bottom w:val="nil"/>
            </w:tcBorders>
            <w:shd w:val="clear" w:color="auto" w:fill="auto"/>
          </w:tcPr>
          <w:p w14:paraId="35322E3D" w14:textId="77777777" w:rsidR="00CB3944" w:rsidRDefault="00CB3944" w:rsidP="00FE372D">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14:paraId="6124A383" w14:textId="77777777" w:rsidR="00CB3944" w:rsidRDefault="00CB3944" w:rsidP="00FE372D">
            <w:pPr>
              <w:pStyle w:val="Normal"/>
              <w:rPr>
                <w:sz w:val="20"/>
                <w:lang w:val="de-DE" w:eastAsia="de-DE" w:bidi="de-DE"/>
              </w:rPr>
            </w:pPr>
          </w:p>
        </w:tc>
        <w:tc>
          <w:tcPr>
            <w:tcW w:w="1695" w:type="dxa"/>
            <w:tcBorders>
              <w:top w:val="nil"/>
              <w:bottom w:val="nil"/>
            </w:tcBorders>
            <w:shd w:val="clear" w:color="auto" w:fill="auto"/>
          </w:tcPr>
          <w:p w14:paraId="55A1D21F" w14:textId="77777777" w:rsidR="00CB3944" w:rsidRDefault="00CB3944" w:rsidP="00FE372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14:paraId="3C06E0EE" w14:textId="77777777" w:rsidR="00CB3944" w:rsidRDefault="00CB3944" w:rsidP="00FE372D">
            <w:pPr>
              <w:pStyle w:val="Normal"/>
              <w:rPr>
                <w:sz w:val="20"/>
                <w:lang w:val="de-DE" w:eastAsia="de-DE" w:bidi="de-DE"/>
              </w:rPr>
            </w:pPr>
          </w:p>
        </w:tc>
        <w:tc>
          <w:tcPr>
            <w:tcW w:w="1695" w:type="dxa"/>
            <w:tcBorders>
              <w:top w:val="nil"/>
              <w:bottom w:val="nil"/>
            </w:tcBorders>
            <w:shd w:val="clear" w:color="auto" w:fill="auto"/>
          </w:tcPr>
          <w:p w14:paraId="6EEFD2FD" w14:textId="558183E7" w:rsidR="00CB3944" w:rsidRDefault="00CB3944" w:rsidP="00FE372D">
            <w:pPr>
              <w:pStyle w:val="Normal"/>
              <w:jc w:val="right"/>
              <w:rPr>
                <w:b/>
                <w:sz w:val="20"/>
                <w:lang w:val="de-DE" w:eastAsia="de-DE" w:bidi="de-DE"/>
              </w:rPr>
            </w:pPr>
            <w:r>
              <w:rPr>
                <w:b/>
                <w:sz w:val="20"/>
                <w:lang w:val="de-DE" w:eastAsia="de-DE" w:bidi="de-DE"/>
              </w:rPr>
              <w:t>GP</w:t>
            </w:r>
          </w:p>
        </w:tc>
      </w:tr>
      <w:tr w:rsidR="00CB3944" w14:paraId="38D65A23" w14:textId="77777777" w:rsidTr="00FE372D">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14:paraId="60A519A9" w14:textId="581F69FB" w:rsidR="00CB3944" w:rsidRDefault="00CB3944" w:rsidP="00FE372D">
            <w:pPr>
              <w:pStyle w:val="Normal"/>
              <w:rPr>
                <w:sz w:val="6"/>
                <w:lang w:val="de-DE" w:eastAsia="de-DE" w:bidi="de-DE"/>
              </w:rPr>
            </w:pPr>
            <w:r>
              <w:rPr>
                <w:sz w:val="6"/>
                <w:lang w:val="de-DE" w:eastAsia="de-DE" w:bidi="de-DE"/>
              </w:rPr>
              <w:t xml:space="preserve">                                                                                                                                                                                                                                                                                                                                                                                                                                                                                                                                                                                                                                   </w:t>
            </w:r>
          </w:p>
        </w:tc>
      </w:tr>
    </w:tbl>
    <w:p w14:paraId="124CCBAE" w14:textId="1BA36D2D" w:rsidR="00CB3944" w:rsidRDefault="00CB3944" w:rsidP="00CB394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CB3944" w14:paraId="7C6ED369" w14:textId="77777777" w:rsidTr="00FE372D">
        <w:tc>
          <w:tcPr>
            <w:tcW w:w="5958" w:type="dxa"/>
            <w:shd w:val="clear" w:color="auto" w:fill="auto"/>
          </w:tcPr>
          <w:p w14:paraId="272E9952" w14:textId="77777777" w:rsidR="00CB3944" w:rsidRDefault="00CB3944" w:rsidP="00FE372D">
            <w:pPr>
              <w:pStyle w:val="Normal"/>
              <w:rPr>
                <w:sz w:val="20"/>
                <w:lang w:val="de-DE" w:eastAsia="de-DE" w:bidi="de-DE"/>
              </w:rPr>
            </w:pPr>
          </w:p>
        </w:tc>
        <w:tc>
          <w:tcPr>
            <w:tcW w:w="4530" w:type="dxa"/>
            <w:shd w:val="clear" w:color="auto" w:fill="auto"/>
          </w:tcPr>
          <w:p w14:paraId="41BCA0BA" w14:textId="58FDEF6D" w:rsidR="00CB3944" w:rsidRDefault="00CB3944" w:rsidP="00FE372D">
            <w:pPr>
              <w:pStyle w:val="Normal"/>
              <w:jc w:val="right"/>
              <w:rPr>
                <w:b/>
                <w:sz w:val="20"/>
                <w:lang w:val="de-DE" w:eastAsia="de-DE" w:bidi="de-DE"/>
              </w:rPr>
            </w:pPr>
            <w:r>
              <w:rPr>
                <w:b/>
                <w:sz w:val="20"/>
                <w:lang w:val="de-DE" w:eastAsia="de-DE" w:bidi="de-DE"/>
              </w:rPr>
              <w:t>Übertrag: ....................</w:t>
            </w:r>
          </w:p>
        </w:tc>
      </w:tr>
    </w:tbl>
    <w:p w14:paraId="42B16D2A" w14:textId="77777777" w:rsidR="00CB3944" w:rsidRDefault="00CB3944" w:rsidP="00CB3944">
      <w:pPr>
        <w:pStyle w:val="Normal"/>
        <w:rPr>
          <w:b/>
          <w:sz w:val="2"/>
          <w:lang w:val="de-DE" w:eastAsia="de-DE" w:bidi="de-DE"/>
        </w:rPr>
      </w:pPr>
      <w:r>
        <w:rPr>
          <w:b/>
          <w:sz w:val="2"/>
          <w:lang w:val="de-DE" w:eastAsia="de-DE" w:bidi="de-DE"/>
        </w:rPr>
        <w:t xml:space="preserve">   </w:t>
      </w:r>
    </w:p>
    <w:p w14:paraId="2BB5AE37" w14:textId="7777777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Position ausgeschrieben).</w:t>
      </w:r>
    </w:p>
    <w:p w14:paraId="73E9322B" w14:textId="6F0DE067"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543692AE" w14:textId="78EFACC2"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14:paraId="4CA60F2D" w14:textId="4E3E624F"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roofErr w:type="spellStart"/>
      <w:r>
        <w:rPr>
          <w:b w:val="0"/>
          <w:lang w:val="de-DE" w:eastAsia="de-DE" w:bidi="de-DE"/>
        </w:rPr>
        <w:t>Thermobound</w:t>
      </w:r>
      <w:proofErr w:type="spellEnd"/>
      <w:r>
        <w:rPr>
          <w:b w:val="0"/>
          <w:lang w:val="de-DE" w:eastAsia="de-DE" w:bidi="de-DE"/>
        </w:rPr>
        <w:t xml:space="preserve"> TB 400 </w:t>
      </w:r>
      <w:r w:rsidR="00C870D3">
        <w:rPr>
          <w:b w:val="0"/>
          <w:lang w:val="de-DE" w:eastAsia="de-DE" w:bidi="de-DE"/>
        </w:rPr>
        <w:t>p</w:t>
      </w:r>
      <w:r>
        <w:rPr>
          <w:b w:val="0"/>
          <w:lang w:val="de-DE" w:eastAsia="de-DE" w:bidi="de-DE"/>
        </w:rPr>
        <w:t>ower</w:t>
      </w:r>
    </w:p>
    <w:p w14:paraId="19A115C1" w14:textId="095474B9"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                        </w:t>
      </w:r>
      <w:r w:rsidR="00A511F3">
        <w:rPr>
          <w:b w:val="0"/>
          <w:lang w:val="de-DE" w:eastAsia="de-DE" w:bidi="de-DE"/>
        </w:rPr>
        <w:t xml:space="preserve"> </w:t>
      </w:r>
      <w:r>
        <w:rPr>
          <w:b w:val="0"/>
          <w:lang w:val="de-DE" w:eastAsia="de-DE" w:bidi="de-DE"/>
        </w:rPr>
        <w:t xml:space="preserve"> Fabrikat / Typ: '........................................'         </w:t>
      </w:r>
      <w:bookmarkStart w:id="2" w:name="LT_136941"/>
      <w:bookmarkEnd w:id="2"/>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CB3944" w14:paraId="22D13A5A" w14:textId="77777777" w:rsidTr="00FE372D">
        <w:tc>
          <w:tcPr>
            <w:tcW w:w="4541" w:type="dxa"/>
            <w:shd w:val="clear" w:color="auto" w:fill="auto"/>
          </w:tcPr>
          <w:p w14:paraId="53CC4FE0" w14:textId="77777777" w:rsidR="00CB3944" w:rsidRDefault="00CB3944" w:rsidP="00FE372D">
            <w:pPr>
              <w:pStyle w:val="Normal"/>
              <w:rPr>
                <w:sz w:val="20"/>
                <w:lang w:val="de-DE" w:eastAsia="de-DE" w:bidi="de-DE"/>
              </w:rPr>
            </w:pPr>
          </w:p>
        </w:tc>
        <w:tc>
          <w:tcPr>
            <w:tcW w:w="1412" w:type="dxa"/>
            <w:shd w:val="clear" w:color="auto" w:fill="auto"/>
          </w:tcPr>
          <w:p w14:paraId="60211825" w14:textId="77777777" w:rsidR="00CB3944" w:rsidRDefault="00CB3944" w:rsidP="00FE372D">
            <w:pPr>
              <w:pStyle w:val="Normal"/>
              <w:jc w:val="right"/>
              <w:rPr>
                <w:sz w:val="20"/>
                <w:lang w:val="de-DE" w:eastAsia="de-DE" w:bidi="de-DE"/>
              </w:rPr>
            </w:pPr>
            <w:r>
              <w:rPr>
                <w:sz w:val="20"/>
                <w:lang w:val="de-DE" w:eastAsia="de-DE" w:bidi="de-DE"/>
              </w:rPr>
              <w:t>0</w:t>
            </w:r>
          </w:p>
        </w:tc>
        <w:tc>
          <w:tcPr>
            <w:tcW w:w="119" w:type="dxa"/>
            <w:shd w:val="clear" w:color="auto" w:fill="auto"/>
          </w:tcPr>
          <w:p w14:paraId="70A82020" w14:textId="77777777" w:rsidR="00CB3944" w:rsidRDefault="00CB3944" w:rsidP="00FE372D">
            <w:pPr>
              <w:pStyle w:val="Normal"/>
              <w:rPr>
                <w:sz w:val="20"/>
                <w:lang w:val="de-DE" w:eastAsia="de-DE" w:bidi="de-DE"/>
              </w:rPr>
            </w:pPr>
          </w:p>
        </w:tc>
        <w:tc>
          <w:tcPr>
            <w:tcW w:w="1015" w:type="dxa"/>
            <w:shd w:val="clear" w:color="auto" w:fill="auto"/>
          </w:tcPr>
          <w:p w14:paraId="7CE55FE9" w14:textId="77777777" w:rsidR="00CB3944" w:rsidRDefault="00CB3944" w:rsidP="00FE372D">
            <w:pPr>
              <w:pStyle w:val="Normal"/>
              <w:rPr>
                <w:b/>
                <w:sz w:val="20"/>
                <w:lang w:val="de-DE" w:eastAsia="de-DE" w:bidi="de-DE"/>
              </w:rPr>
            </w:pPr>
            <w:r>
              <w:rPr>
                <w:b/>
                <w:sz w:val="20"/>
                <w:lang w:val="de-DE" w:eastAsia="de-DE" w:bidi="de-DE"/>
              </w:rPr>
              <w:t>m³</w:t>
            </w:r>
          </w:p>
        </w:tc>
        <w:tc>
          <w:tcPr>
            <w:tcW w:w="5" w:type="dxa"/>
            <w:shd w:val="clear" w:color="auto" w:fill="auto"/>
          </w:tcPr>
          <w:p w14:paraId="069D6A41" w14:textId="77777777" w:rsidR="00CB3944" w:rsidRDefault="00CB3944" w:rsidP="00FE372D">
            <w:pPr>
              <w:pStyle w:val="Normal"/>
              <w:rPr>
                <w:sz w:val="20"/>
                <w:lang w:val="de-DE" w:eastAsia="de-DE" w:bidi="de-DE"/>
              </w:rPr>
            </w:pPr>
          </w:p>
        </w:tc>
        <w:tc>
          <w:tcPr>
            <w:tcW w:w="1695" w:type="dxa"/>
            <w:shd w:val="clear" w:color="auto" w:fill="auto"/>
          </w:tcPr>
          <w:p w14:paraId="6001F5C9" w14:textId="4E82030B" w:rsidR="00CB3944" w:rsidRDefault="00CB3944" w:rsidP="00FE372D">
            <w:pPr>
              <w:pStyle w:val="Normal"/>
              <w:jc w:val="right"/>
              <w:rPr>
                <w:sz w:val="20"/>
                <w:lang w:val="de-DE" w:eastAsia="de-DE" w:bidi="de-DE"/>
              </w:rPr>
            </w:pPr>
            <w:r>
              <w:rPr>
                <w:sz w:val="20"/>
                <w:lang w:val="de-DE" w:eastAsia="de-DE" w:bidi="de-DE"/>
              </w:rPr>
              <w:t>....................</w:t>
            </w:r>
          </w:p>
        </w:tc>
        <w:tc>
          <w:tcPr>
            <w:tcW w:w="6" w:type="dxa"/>
            <w:shd w:val="clear" w:color="auto" w:fill="auto"/>
          </w:tcPr>
          <w:p w14:paraId="463F065F" w14:textId="77777777" w:rsidR="00CB3944" w:rsidRDefault="00CB3944" w:rsidP="00FE372D">
            <w:pPr>
              <w:pStyle w:val="Normal"/>
              <w:rPr>
                <w:sz w:val="20"/>
                <w:lang w:val="de-DE" w:eastAsia="de-DE" w:bidi="de-DE"/>
              </w:rPr>
            </w:pPr>
          </w:p>
        </w:tc>
        <w:tc>
          <w:tcPr>
            <w:tcW w:w="1695" w:type="dxa"/>
            <w:shd w:val="clear" w:color="auto" w:fill="auto"/>
          </w:tcPr>
          <w:p w14:paraId="7AE448FE" w14:textId="3833D6D7" w:rsidR="00CB3944" w:rsidRDefault="00CB3944" w:rsidP="00FE372D">
            <w:pPr>
              <w:pStyle w:val="Normal"/>
              <w:jc w:val="right"/>
              <w:rPr>
                <w:sz w:val="20"/>
                <w:lang w:val="de-DE" w:eastAsia="de-DE" w:bidi="de-DE"/>
              </w:rPr>
            </w:pPr>
            <w:r>
              <w:rPr>
                <w:sz w:val="20"/>
                <w:lang w:val="de-DE" w:eastAsia="de-DE" w:bidi="de-DE"/>
              </w:rPr>
              <w:t>....................</w:t>
            </w:r>
          </w:p>
        </w:tc>
      </w:tr>
    </w:tbl>
    <w:p w14:paraId="4FB84EC2" w14:textId="603150F8" w:rsidR="00CB3944" w:rsidRDefault="00CB3944" w:rsidP="00CB3944">
      <w:pPr>
        <w:pStyle w:val="Normal"/>
        <w:spacing w:after="170"/>
        <w:rPr>
          <w:sz w:val="2"/>
          <w:lang w:val="de-DE" w:eastAsia="de-DE" w:bidi="de-DE"/>
        </w:rPr>
      </w:pPr>
      <w:r>
        <w:rPr>
          <w:sz w:val="2"/>
          <w:lang w:val="de-DE" w:eastAsia="de-DE" w:bidi="de-DE"/>
        </w:rPr>
        <w:t xml:space="preserve"> </w:t>
      </w:r>
    </w:p>
    <w:p w14:paraId="6CB24DED" w14:textId="14B59E12" w:rsidR="00CB3944" w:rsidRDefault="00CB3944" w:rsidP="00CB3944">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CB3944" w14:paraId="645BA8B1" w14:textId="77777777" w:rsidTr="00FE372D">
        <w:tc>
          <w:tcPr>
            <w:tcW w:w="1695" w:type="dxa"/>
            <w:shd w:val="clear" w:color="auto" w:fill="auto"/>
          </w:tcPr>
          <w:p w14:paraId="0F647B0E" w14:textId="77777777" w:rsidR="00CB3944" w:rsidRDefault="00CB3944" w:rsidP="00FE372D">
            <w:pPr>
              <w:pStyle w:val="Normal"/>
              <w:rPr>
                <w:b/>
                <w:sz w:val="20"/>
                <w:lang w:val="de-DE" w:eastAsia="de-DE" w:bidi="de-DE"/>
              </w:rPr>
            </w:pPr>
            <w:r>
              <w:rPr>
                <w:b/>
                <w:sz w:val="20"/>
                <w:lang w:val="de-DE" w:eastAsia="de-DE" w:bidi="de-DE"/>
              </w:rPr>
              <w:t>1.5</w:t>
            </w:r>
          </w:p>
        </w:tc>
        <w:tc>
          <w:tcPr>
            <w:tcW w:w="11" w:type="dxa"/>
            <w:shd w:val="clear" w:color="auto" w:fill="auto"/>
          </w:tcPr>
          <w:p w14:paraId="1CD1889A" w14:textId="77777777" w:rsidR="00CB3944" w:rsidRDefault="00CB3944" w:rsidP="00FE372D">
            <w:pPr>
              <w:pStyle w:val="Normal"/>
              <w:rPr>
                <w:sz w:val="20"/>
                <w:lang w:val="de-DE" w:eastAsia="de-DE" w:bidi="de-DE"/>
              </w:rPr>
            </w:pPr>
          </w:p>
        </w:tc>
        <w:tc>
          <w:tcPr>
            <w:tcW w:w="7082" w:type="dxa"/>
            <w:shd w:val="clear" w:color="auto" w:fill="auto"/>
          </w:tcPr>
          <w:p w14:paraId="2D723E7C" w14:textId="2CB4161C" w:rsidR="00CB3944" w:rsidRDefault="00CB3944" w:rsidP="00FE372D">
            <w:pPr>
              <w:pStyle w:val="MPos"/>
              <w:rPr>
                <w:lang w:val="de-DE" w:eastAsia="de-DE" w:bidi="de-DE"/>
              </w:rPr>
            </w:pPr>
            <w:r>
              <w:rPr>
                <w:lang w:val="de-DE" w:eastAsia="de-DE" w:bidi="de-DE"/>
              </w:rPr>
              <w:t>Armierungsgewebe</w:t>
            </w:r>
          </w:p>
        </w:tc>
        <w:tc>
          <w:tcPr>
            <w:tcW w:w="1700" w:type="dxa"/>
            <w:shd w:val="clear" w:color="auto" w:fill="auto"/>
          </w:tcPr>
          <w:p w14:paraId="12D3D9EA" w14:textId="1FDF09E4" w:rsidR="00CB3944" w:rsidRDefault="00CB3944" w:rsidP="00FE372D">
            <w:pPr>
              <w:pStyle w:val="Normal"/>
              <w:rPr>
                <w:sz w:val="20"/>
                <w:lang w:val="de-DE" w:eastAsia="de-DE" w:bidi="de-DE"/>
              </w:rPr>
            </w:pPr>
          </w:p>
        </w:tc>
      </w:tr>
    </w:tbl>
    <w:p w14:paraId="2B638178" w14:textId="707F33A6" w:rsidR="00CB3944" w:rsidRDefault="00CB3944" w:rsidP="00CB394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CB3944" w14:paraId="423F2ACF" w14:textId="77777777" w:rsidTr="00FE372D">
        <w:tc>
          <w:tcPr>
            <w:tcW w:w="1706" w:type="dxa"/>
            <w:shd w:val="clear" w:color="auto" w:fill="auto"/>
          </w:tcPr>
          <w:p w14:paraId="236A930A" w14:textId="77777777" w:rsidR="00CB3944" w:rsidRDefault="00CB3944" w:rsidP="00FE372D">
            <w:pPr>
              <w:pStyle w:val="Normal"/>
              <w:rPr>
                <w:sz w:val="20"/>
                <w:lang w:val="de-DE" w:eastAsia="de-DE" w:bidi="de-DE"/>
              </w:rPr>
            </w:pPr>
          </w:p>
        </w:tc>
        <w:tc>
          <w:tcPr>
            <w:tcW w:w="7082" w:type="dxa"/>
            <w:shd w:val="clear" w:color="auto" w:fill="auto"/>
          </w:tcPr>
          <w:p w14:paraId="4A97B42F" w14:textId="75A22D96" w:rsidR="00CB3944" w:rsidRDefault="00CB3944" w:rsidP="00FE372D">
            <w:pPr>
              <w:pStyle w:val="MPos"/>
              <w:rPr>
                <w:lang w:val="de-DE" w:eastAsia="de-DE" w:bidi="de-DE"/>
              </w:rPr>
            </w:pPr>
            <w:r>
              <w:rPr>
                <w:b w:val="0"/>
                <w:lang w:val="de-DE" w:eastAsia="de-DE" w:bidi="de-DE"/>
              </w:rPr>
              <w:t xml:space="preserve">Armierungsgewebe 4 x 4mm liefern, zuschneiden, vollflächig lose auf dem in den Vorpositionen vorbehandelten Untergrund auslegen zur Armierung der nachfolgenden Spachtelung und zur Vermeidung </w:t>
            </w:r>
            <w:r w:rsidR="007D2A6F">
              <w:rPr>
                <w:b w:val="0"/>
                <w:lang w:val="de-DE" w:eastAsia="de-DE" w:bidi="de-DE"/>
              </w:rPr>
              <w:t>des Aufschwimmens</w:t>
            </w:r>
            <w:r>
              <w:rPr>
                <w:b w:val="0"/>
                <w:lang w:val="de-DE" w:eastAsia="de-DE" w:bidi="de-DE"/>
              </w:rPr>
              <w:t xml:space="preserve"> einzelne</w:t>
            </w:r>
            <w:r w:rsidR="007D2A6F">
              <w:rPr>
                <w:b w:val="0"/>
                <w:lang w:val="de-DE" w:eastAsia="de-DE" w:bidi="de-DE"/>
              </w:rPr>
              <w:t>r</w:t>
            </w:r>
            <w:r>
              <w:rPr>
                <w:b w:val="0"/>
                <w:lang w:val="de-DE" w:eastAsia="de-DE" w:bidi="de-DE"/>
              </w:rPr>
              <w:t xml:space="preserve"> losgelöster EPS-Körner.</w:t>
            </w:r>
          </w:p>
        </w:tc>
        <w:tc>
          <w:tcPr>
            <w:tcW w:w="1700" w:type="dxa"/>
            <w:shd w:val="clear" w:color="auto" w:fill="auto"/>
          </w:tcPr>
          <w:p w14:paraId="38E848D7" w14:textId="4E2998E5" w:rsidR="00CB3944" w:rsidRDefault="00CB3944" w:rsidP="00FE372D">
            <w:pPr>
              <w:pStyle w:val="Normal"/>
              <w:rPr>
                <w:sz w:val="20"/>
                <w:lang w:val="de-DE" w:eastAsia="de-DE" w:bidi="de-DE"/>
              </w:rPr>
            </w:pPr>
          </w:p>
        </w:tc>
      </w:tr>
    </w:tbl>
    <w:p w14:paraId="0C5A24B7" w14:textId="598ED33A"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Stoßbereiche sind ca. 10 cm zu überlappen.</w:t>
      </w:r>
    </w:p>
    <w:p w14:paraId="793F27F7" w14:textId="041225F6"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Armierungsgewebe aus hochreißfesten, alkalibeständigen, wasserbeständiger und imprägnierter Glasseide. </w:t>
      </w:r>
    </w:p>
    <w:p w14:paraId="06ED245F" w14:textId="7D91808B"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52990AE1" w14:textId="36446B5B"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14:paraId="544346AF" w14:textId="6AA3F88F" w:rsidR="00CB3944" w:rsidRDefault="00A511F3" w:rsidP="00A511F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right="1984"/>
        <w:rPr>
          <w:b w:val="0"/>
          <w:lang w:val="de-DE" w:eastAsia="de-DE" w:bidi="de-DE"/>
        </w:rPr>
      </w:pPr>
      <w:r>
        <w:rPr>
          <w:b w:val="0"/>
          <w:lang w:val="de-DE" w:eastAsia="de-DE" w:bidi="de-DE"/>
        </w:rPr>
        <w:t xml:space="preserve">                                            </w:t>
      </w:r>
      <w:r w:rsidR="00CB3944">
        <w:rPr>
          <w:b w:val="0"/>
          <w:lang w:val="de-DE" w:eastAsia="de-DE" w:bidi="de-DE"/>
        </w:rPr>
        <w:t>Neutral</w:t>
      </w:r>
    </w:p>
    <w:p w14:paraId="33FB8576" w14:textId="2F304A6D" w:rsidR="00CB3944" w:rsidRDefault="00A511F3"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sidR="00CB3944">
        <w:rPr>
          <w:b w:val="0"/>
          <w:lang w:val="de-DE" w:eastAsia="de-DE" w:bidi="de-DE"/>
        </w:rPr>
        <w:t xml:space="preserve">oder gleichwertig </w:t>
      </w:r>
      <w:r>
        <w:rPr>
          <w:b w:val="0"/>
          <w:lang w:val="de-DE" w:eastAsia="de-DE" w:bidi="de-DE"/>
        </w:rPr>
        <w:t xml:space="preserve">   </w:t>
      </w:r>
      <w:r w:rsidR="00CB3944">
        <w:rPr>
          <w:b w:val="0"/>
          <w:lang w:val="de-DE" w:eastAsia="de-DE" w:bidi="de-DE"/>
        </w:rPr>
        <w:t>Fabrikat / Typ</w:t>
      </w:r>
      <w:proofErr w:type="gramStart"/>
      <w:r w:rsidR="00CB3944">
        <w:rPr>
          <w:b w:val="0"/>
          <w:lang w:val="de-DE" w:eastAsia="de-DE" w:bidi="de-DE"/>
        </w:rPr>
        <w:t xml:space="preserve">:  </w:t>
      </w:r>
      <w:r>
        <w:rPr>
          <w:b w:val="0"/>
          <w:lang w:val="de-DE" w:eastAsia="de-DE" w:bidi="de-DE"/>
        </w:rPr>
        <w:t>‚</w:t>
      </w:r>
      <w:proofErr w:type="gramEnd"/>
      <w:r>
        <w:rPr>
          <w:b w:val="0"/>
          <w:lang w:val="de-DE" w:eastAsia="de-DE" w:bidi="de-DE"/>
        </w:rPr>
        <w:t>…</w:t>
      </w:r>
      <w:r w:rsidR="00CB3944">
        <w:rPr>
          <w:b w:val="0"/>
          <w:lang w:val="de-DE" w:eastAsia="de-DE" w:bidi="de-DE"/>
        </w:rPr>
        <w:t>.....................................</w:t>
      </w:r>
      <w:r>
        <w:rPr>
          <w:b w:val="0"/>
          <w:lang w:val="de-DE" w:eastAsia="de-DE" w:bidi="de-DE"/>
        </w:rPr>
        <w:t>‘</w:t>
      </w:r>
      <w:bookmarkStart w:id="3" w:name="LT_136942"/>
      <w:bookmarkEnd w:id="3"/>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CB3944" w14:paraId="2E2E971B" w14:textId="77777777" w:rsidTr="00FE372D">
        <w:tc>
          <w:tcPr>
            <w:tcW w:w="4541" w:type="dxa"/>
            <w:shd w:val="clear" w:color="auto" w:fill="auto"/>
          </w:tcPr>
          <w:p w14:paraId="533BCA32" w14:textId="77777777" w:rsidR="00CB3944" w:rsidRDefault="00CB3944" w:rsidP="00FE372D">
            <w:pPr>
              <w:pStyle w:val="Normal"/>
              <w:rPr>
                <w:sz w:val="20"/>
                <w:lang w:val="de-DE" w:eastAsia="de-DE" w:bidi="de-DE"/>
              </w:rPr>
            </w:pPr>
          </w:p>
        </w:tc>
        <w:tc>
          <w:tcPr>
            <w:tcW w:w="1412" w:type="dxa"/>
            <w:shd w:val="clear" w:color="auto" w:fill="auto"/>
          </w:tcPr>
          <w:p w14:paraId="37C8C132" w14:textId="77777777" w:rsidR="00CB3944" w:rsidRDefault="00CB3944" w:rsidP="00FE372D">
            <w:pPr>
              <w:pStyle w:val="Normal"/>
              <w:jc w:val="right"/>
              <w:rPr>
                <w:sz w:val="20"/>
                <w:lang w:val="de-DE" w:eastAsia="de-DE" w:bidi="de-DE"/>
              </w:rPr>
            </w:pPr>
            <w:r>
              <w:rPr>
                <w:sz w:val="20"/>
                <w:lang w:val="de-DE" w:eastAsia="de-DE" w:bidi="de-DE"/>
              </w:rPr>
              <w:t>0</w:t>
            </w:r>
          </w:p>
        </w:tc>
        <w:tc>
          <w:tcPr>
            <w:tcW w:w="119" w:type="dxa"/>
            <w:shd w:val="clear" w:color="auto" w:fill="auto"/>
          </w:tcPr>
          <w:p w14:paraId="2BA87D9F" w14:textId="77777777" w:rsidR="00CB3944" w:rsidRDefault="00CB3944" w:rsidP="00FE372D">
            <w:pPr>
              <w:pStyle w:val="Normal"/>
              <w:rPr>
                <w:sz w:val="20"/>
                <w:lang w:val="de-DE" w:eastAsia="de-DE" w:bidi="de-DE"/>
              </w:rPr>
            </w:pPr>
          </w:p>
        </w:tc>
        <w:tc>
          <w:tcPr>
            <w:tcW w:w="1015" w:type="dxa"/>
            <w:shd w:val="clear" w:color="auto" w:fill="auto"/>
          </w:tcPr>
          <w:p w14:paraId="79E80A29" w14:textId="77777777" w:rsidR="00CB3944" w:rsidRDefault="00CB3944" w:rsidP="00FE372D">
            <w:pPr>
              <w:pStyle w:val="Normal"/>
              <w:rPr>
                <w:b/>
                <w:sz w:val="20"/>
                <w:lang w:val="de-DE" w:eastAsia="de-DE" w:bidi="de-DE"/>
              </w:rPr>
            </w:pPr>
            <w:r>
              <w:rPr>
                <w:b/>
                <w:sz w:val="20"/>
                <w:lang w:val="de-DE" w:eastAsia="de-DE" w:bidi="de-DE"/>
              </w:rPr>
              <w:t>m²</w:t>
            </w:r>
          </w:p>
        </w:tc>
        <w:tc>
          <w:tcPr>
            <w:tcW w:w="5" w:type="dxa"/>
            <w:shd w:val="clear" w:color="auto" w:fill="auto"/>
          </w:tcPr>
          <w:p w14:paraId="55DAB916" w14:textId="77777777" w:rsidR="00CB3944" w:rsidRDefault="00CB3944" w:rsidP="00FE372D">
            <w:pPr>
              <w:pStyle w:val="Normal"/>
              <w:rPr>
                <w:sz w:val="20"/>
                <w:lang w:val="de-DE" w:eastAsia="de-DE" w:bidi="de-DE"/>
              </w:rPr>
            </w:pPr>
          </w:p>
        </w:tc>
        <w:tc>
          <w:tcPr>
            <w:tcW w:w="1695" w:type="dxa"/>
            <w:shd w:val="clear" w:color="auto" w:fill="auto"/>
          </w:tcPr>
          <w:p w14:paraId="42FB53F0" w14:textId="2CA51FBD" w:rsidR="00CB3944" w:rsidRDefault="00A511F3" w:rsidP="00FE372D">
            <w:pPr>
              <w:pStyle w:val="Normal"/>
              <w:jc w:val="right"/>
              <w:rPr>
                <w:sz w:val="20"/>
                <w:lang w:val="de-DE" w:eastAsia="de-DE" w:bidi="de-DE"/>
              </w:rPr>
            </w:pPr>
            <w:r>
              <w:rPr>
                <w:sz w:val="20"/>
                <w:lang w:val="de-DE" w:eastAsia="de-DE" w:bidi="de-DE"/>
              </w:rPr>
              <w:t>…</w:t>
            </w:r>
            <w:r w:rsidR="00CB3944">
              <w:rPr>
                <w:sz w:val="20"/>
                <w:lang w:val="de-DE" w:eastAsia="de-DE" w:bidi="de-DE"/>
              </w:rPr>
              <w:t>.................</w:t>
            </w:r>
          </w:p>
        </w:tc>
        <w:tc>
          <w:tcPr>
            <w:tcW w:w="6" w:type="dxa"/>
            <w:shd w:val="clear" w:color="auto" w:fill="auto"/>
          </w:tcPr>
          <w:p w14:paraId="3ECFFAF3" w14:textId="77777777" w:rsidR="00CB3944" w:rsidRDefault="00CB3944" w:rsidP="00FE372D">
            <w:pPr>
              <w:pStyle w:val="Normal"/>
              <w:rPr>
                <w:sz w:val="20"/>
                <w:lang w:val="de-DE" w:eastAsia="de-DE" w:bidi="de-DE"/>
              </w:rPr>
            </w:pPr>
          </w:p>
        </w:tc>
        <w:tc>
          <w:tcPr>
            <w:tcW w:w="1695" w:type="dxa"/>
            <w:shd w:val="clear" w:color="auto" w:fill="auto"/>
          </w:tcPr>
          <w:p w14:paraId="4BDB112C" w14:textId="2B257EAF" w:rsidR="00CB3944" w:rsidRDefault="00A511F3" w:rsidP="00FE372D">
            <w:pPr>
              <w:pStyle w:val="Normal"/>
              <w:jc w:val="right"/>
              <w:rPr>
                <w:sz w:val="20"/>
                <w:lang w:val="de-DE" w:eastAsia="de-DE" w:bidi="de-DE"/>
              </w:rPr>
            </w:pPr>
            <w:r>
              <w:rPr>
                <w:sz w:val="20"/>
                <w:lang w:val="de-DE" w:eastAsia="de-DE" w:bidi="de-DE"/>
              </w:rPr>
              <w:t>…</w:t>
            </w:r>
            <w:r w:rsidR="00CB3944">
              <w:rPr>
                <w:sz w:val="20"/>
                <w:lang w:val="de-DE" w:eastAsia="de-DE" w:bidi="de-DE"/>
              </w:rPr>
              <w:t>.................</w:t>
            </w:r>
          </w:p>
        </w:tc>
      </w:tr>
    </w:tbl>
    <w:p w14:paraId="4C67C3A5" w14:textId="553E2464" w:rsidR="00CB3944" w:rsidRDefault="00CB3944" w:rsidP="00CB3944">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CB3944" w14:paraId="31B1AB05" w14:textId="77777777" w:rsidTr="00FE372D">
        <w:tc>
          <w:tcPr>
            <w:tcW w:w="1695" w:type="dxa"/>
            <w:shd w:val="clear" w:color="auto" w:fill="auto"/>
          </w:tcPr>
          <w:p w14:paraId="43C96CCE" w14:textId="77777777" w:rsidR="00CB3944" w:rsidRDefault="00CB3944" w:rsidP="00FE372D">
            <w:pPr>
              <w:pStyle w:val="Normal"/>
              <w:rPr>
                <w:b/>
                <w:sz w:val="20"/>
                <w:lang w:val="de-DE" w:eastAsia="de-DE" w:bidi="de-DE"/>
              </w:rPr>
            </w:pPr>
            <w:r>
              <w:rPr>
                <w:b/>
                <w:sz w:val="20"/>
                <w:lang w:val="de-DE" w:eastAsia="de-DE" w:bidi="de-DE"/>
              </w:rPr>
              <w:t>1.6</w:t>
            </w:r>
          </w:p>
        </w:tc>
        <w:tc>
          <w:tcPr>
            <w:tcW w:w="11" w:type="dxa"/>
            <w:shd w:val="clear" w:color="auto" w:fill="auto"/>
          </w:tcPr>
          <w:p w14:paraId="215FE8D7" w14:textId="77777777" w:rsidR="00CB3944" w:rsidRDefault="00CB3944" w:rsidP="00FE372D">
            <w:pPr>
              <w:pStyle w:val="Normal"/>
              <w:rPr>
                <w:sz w:val="20"/>
                <w:lang w:val="de-DE" w:eastAsia="de-DE" w:bidi="de-DE"/>
              </w:rPr>
            </w:pPr>
          </w:p>
        </w:tc>
        <w:tc>
          <w:tcPr>
            <w:tcW w:w="7082" w:type="dxa"/>
            <w:shd w:val="clear" w:color="auto" w:fill="auto"/>
          </w:tcPr>
          <w:p w14:paraId="777436F3" w14:textId="17ED543D" w:rsidR="00CB3944" w:rsidRDefault="00CB3944" w:rsidP="00FE372D">
            <w:pPr>
              <w:pStyle w:val="MPos"/>
              <w:rPr>
                <w:lang w:val="de-DE" w:eastAsia="de-DE" w:bidi="de-DE"/>
              </w:rPr>
            </w:pPr>
            <w:r>
              <w:rPr>
                <w:lang w:val="de-DE" w:eastAsia="de-DE" w:bidi="de-DE"/>
              </w:rPr>
              <w:t>Lastverteilschicht aus Dünnestrich-Spachtelung</w:t>
            </w:r>
          </w:p>
        </w:tc>
        <w:tc>
          <w:tcPr>
            <w:tcW w:w="1700" w:type="dxa"/>
            <w:shd w:val="clear" w:color="auto" w:fill="auto"/>
          </w:tcPr>
          <w:p w14:paraId="406D06FB" w14:textId="4754D67B" w:rsidR="00CB3944" w:rsidRDefault="00CB3944" w:rsidP="00FE372D">
            <w:pPr>
              <w:pStyle w:val="Normal"/>
              <w:rPr>
                <w:sz w:val="20"/>
                <w:lang w:val="de-DE" w:eastAsia="de-DE" w:bidi="de-DE"/>
              </w:rPr>
            </w:pPr>
          </w:p>
        </w:tc>
      </w:tr>
    </w:tbl>
    <w:p w14:paraId="07FA9E82" w14:textId="16B4B04A" w:rsidR="00CB3944" w:rsidRDefault="00CB3944" w:rsidP="00CB3944">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CB3944" w14:paraId="240B0C27" w14:textId="77777777" w:rsidTr="00FE372D">
        <w:tc>
          <w:tcPr>
            <w:tcW w:w="1706" w:type="dxa"/>
            <w:shd w:val="clear" w:color="auto" w:fill="auto"/>
          </w:tcPr>
          <w:p w14:paraId="349FA3D7" w14:textId="77777777" w:rsidR="00CB3944" w:rsidRDefault="00CB3944" w:rsidP="00FE372D">
            <w:pPr>
              <w:pStyle w:val="Normal"/>
              <w:rPr>
                <w:sz w:val="20"/>
                <w:lang w:val="de-DE" w:eastAsia="de-DE" w:bidi="de-DE"/>
              </w:rPr>
            </w:pPr>
          </w:p>
        </w:tc>
        <w:tc>
          <w:tcPr>
            <w:tcW w:w="7082" w:type="dxa"/>
            <w:shd w:val="clear" w:color="auto" w:fill="auto"/>
          </w:tcPr>
          <w:p w14:paraId="6B5D34F0" w14:textId="6AB74609" w:rsidR="00CB3944" w:rsidRDefault="00CB3944" w:rsidP="00FE372D">
            <w:pPr>
              <w:pStyle w:val="MPos"/>
              <w:rPr>
                <w:lang w:val="de-DE" w:eastAsia="de-DE" w:bidi="de-DE"/>
              </w:rPr>
            </w:pPr>
            <w:r>
              <w:rPr>
                <w:b w:val="0"/>
                <w:lang w:val="de-DE" w:eastAsia="de-DE" w:bidi="de-DE"/>
              </w:rPr>
              <w:t>Herstellen einer mindestens 10 mm starken Lastverteilschicht auf dem in den Vorpositionen beschriebenen Untergrund, bestehend aus der Leichtausgleichschüttung und dem Armierungsgewebe.</w:t>
            </w:r>
          </w:p>
        </w:tc>
        <w:tc>
          <w:tcPr>
            <w:tcW w:w="1700" w:type="dxa"/>
            <w:shd w:val="clear" w:color="auto" w:fill="auto"/>
          </w:tcPr>
          <w:p w14:paraId="71C4C01D" w14:textId="3E71C700" w:rsidR="00CB3944" w:rsidRDefault="00CB3944" w:rsidP="00FE372D">
            <w:pPr>
              <w:pStyle w:val="Normal"/>
              <w:rPr>
                <w:sz w:val="20"/>
                <w:lang w:val="de-DE" w:eastAsia="de-DE" w:bidi="de-DE"/>
              </w:rPr>
            </w:pPr>
          </w:p>
        </w:tc>
      </w:tr>
    </w:tbl>
    <w:p w14:paraId="56DDF222" w14:textId="199376DC"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Spachtelung mit selbstnivellierender und selbstglättender, </w:t>
      </w:r>
      <w:proofErr w:type="spellStart"/>
      <w:r>
        <w:rPr>
          <w:b w:val="0"/>
          <w:lang w:val="de-DE" w:eastAsia="de-DE" w:bidi="de-DE"/>
        </w:rPr>
        <w:t>rissefreier</w:t>
      </w:r>
      <w:proofErr w:type="spellEnd"/>
      <w:r>
        <w:rPr>
          <w:b w:val="0"/>
          <w:lang w:val="de-DE" w:eastAsia="de-DE" w:bidi="de-DE"/>
        </w:rPr>
        <w:t xml:space="preserve">, schnell erhärtender, kristallin Wasser bindender, schnell begehbarer, stuhlrollengeeigneter, sehr emissionsarmer (EMICODE EC 1), kunststoffvergüteter und pumpfähiger </w:t>
      </w:r>
      <w:proofErr w:type="spellStart"/>
      <w:r>
        <w:rPr>
          <w:b w:val="0"/>
          <w:lang w:val="de-DE" w:eastAsia="de-DE" w:bidi="de-DE"/>
        </w:rPr>
        <w:t>zementärer</w:t>
      </w:r>
      <w:proofErr w:type="spellEnd"/>
      <w:r>
        <w:rPr>
          <w:b w:val="0"/>
          <w:lang w:val="de-DE" w:eastAsia="de-DE" w:bidi="de-DE"/>
        </w:rPr>
        <w:t xml:space="preserve"> Spachtelmasse zur Aufnahme von Fliesen und anderen Bodenbelägen. </w:t>
      </w:r>
    </w:p>
    <w:p w14:paraId="1B9EE483" w14:textId="3C9CC72E"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39B1271E" w14:textId="7E687E6F"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Einbau in Rakeltechnik mit </w:t>
      </w:r>
      <w:proofErr w:type="spellStart"/>
      <w:r>
        <w:rPr>
          <w:b w:val="0"/>
          <w:lang w:val="de-DE" w:eastAsia="de-DE" w:bidi="de-DE"/>
        </w:rPr>
        <w:t>Gleitkufenrakel</w:t>
      </w:r>
      <w:proofErr w:type="spellEnd"/>
      <w:r>
        <w:rPr>
          <w:b w:val="0"/>
          <w:lang w:val="de-DE" w:eastAsia="de-DE" w:bidi="de-DE"/>
        </w:rPr>
        <w:t xml:space="preserve">. </w:t>
      </w:r>
    </w:p>
    <w:p w14:paraId="5C368635" w14:textId="40098F9F"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Stunden.</w:t>
      </w:r>
    </w:p>
    <w:p w14:paraId="32C79711" w14:textId="47C0F141" w:rsidR="00CB3944" w:rsidRDefault="00CB3944"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14:paraId="2DFB2BA9" w14:textId="5E749715" w:rsidR="00CB3944" w:rsidRDefault="001832BA"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von den Herstellern geprüften und </w:t>
      </w:r>
      <w:r w:rsidR="007C0D42">
        <w:rPr>
          <w:b w:val="0"/>
          <w:lang w:val="de-DE" w:eastAsia="de-DE" w:bidi="de-DE"/>
        </w:rPr>
        <w:t>f</w:t>
      </w:r>
      <w:r>
        <w:rPr>
          <w:b w:val="0"/>
          <w:lang w:val="de-DE" w:eastAsia="de-DE" w:bidi="de-DE"/>
        </w:rPr>
        <w:t xml:space="preserve">reigegebenen </w:t>
      </w:r>
      <w:r w:rsidR="00CB3944">
        <w:rPr>
          <w:b w:val="0"/>
          <w:lang w:val="de-DE" w:eastAsia="de-DE" w:bidi="de-DE"/>
        </w:rPr>
        <w:t>Produkt</w:t>
      </w:r>
      <w:r>
        <w:rPr>
          <w:b w:val="0"/>
          <w:lang w:val="de-DE" w:eastAsia="de-DE" w:bidi="de-DE"/>
        </w:rPr>
        <w:t>e für den PLB Aufbau können bei der Fa. EPS Leichtbeton GmbH angefragt werden</w:t>
      </w:r>
      <w:r w:rsidR="00CB3944">
        <w:rPr>
          <w:b w:val="0"/>
          <w:lang w:val="de-DE" w:eastAsia="de-DE" w:bidi="de-DE"/>
        </w:rPr>
        <w:t>:</w:t>
      </w:r>
    </w:p>
    <w:p w14:paraId="17C6CCFC" w14:textId="723541AC" w:rsidR="00CB3944" w:rsidRDefault="00A511F3"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sidR="001832BA">
        <w:rPr>
          <w:b w:val="0"/>
          <w:lang w:val="de-DE" w:eastAsia="de-DE" w:bidi="de-DE"/>
        </w:rPr>
        <w:t xml:space="preserve">  </w:t>
      </w:r>
      <w:r w:rsidR="00CB3944">
        <w:rPr>
          <w:b w:val="0"/>
          <w:lang w:val="de-DE" w:eastAsia="de-DE" w:bidi="de-DE"/>
        </w:rPr>
        <w:t>Dünnestrich</w:t>
      </w:r>
    </w:p>
    <w:p w14:paraId="40B2AA2D" w14:textId="115F1948" w:rsidR="00CB3944" w:rsidRDefault="00A511F3" w:rsidP="00CB394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sidR="001832BA">
        <w:rPr>
          <w:b w:val="0"/>
          <w:lang w:val="de-DE" w:eastAsia="de-DE" w:bidi="de-DE"/>
        </w:rPr>
        <w:t xml:space="preserve">                                </w:t>
      </w:r>
      <w:r w:rsidR="00CB3944">
        <w:rPr>
          <w:b w:val="0"/>
          <w:lang w:val="de-DE" w:eastAsia="de-DE" w:bidi="de-DE"/>
        </w:rPr>
        <w:t>Fabrikat / Typ</w:t>
      </w:r>
      <w:proofErr w:type="gramStart"/>
      <w:r w:rsidR="00CB3944">
        <w:rPr>
          <w:b w:val="0"/>
          <w:lang w:val="de-DE" w:eastAsia="de-DE" w:bidi="de-DE"/>
        </w:rPr>
        <w:t xml:space="preserve">:  </w:t>
      </w:r>
      <w:r>
        <w:rPr>
          <w:b w:val="0"/>
          <w:lang w:val="de-DE" w:eastAsia="de-DE" w:bidi="de-DE"/>
        </w:rPr>
        <w:t>‚</w:t>
      </w:r>
      <w:proofErr w:type="gramEnd"/>
      <w:r>
        <w:rPr>
          <w:b w:val="0"/>
          <w:lang w:val="de-DE" w:eastAsia="de-DE" w:bidi="de-DE"/>
        </w:rPr>
        <w:t>…</w:t>
      </w:r>
      <w:r w:rsidR="00CB3944">
        <w:rPr>
          <w:b w:val="0"/>
          <w:lang w:val="de-DE" w:eastAsia="de-DE" w:bidi="de-DE"/>
        </w:rPr>
        <w:t>.....................................</w:t>
      </w:r>
      <w:r>
        <w:rPr>
          <w:b w:val="0"/>
          <w:lang w:val="de-DE" w:eastAsia="de-DE" w:bidi="de-DE"/>
        </w:rPr>
        <w:t>‘</w:t>
      </w:r>
      <w:bookmarkStart w:id="4" w:name="LT_136943"/>
      <w:bookmarkEnd w:id="4"/>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CB3944" w14:paraId="00AB7D83" w14:textId="77777777" w:rsidTr="00FE372D">
        <w:tc>
          <w:tcPr>
            <w:tcW w:w="4541" w:type="dxa"/>
            <w:shd w:val="clear" w:color="auto" w:fill="auto"/>
          </w:tcPr>
          <w:p w14:paraId="213756E4" w14:textId="77777777" w:rsidR="00CB3944" w:rsidRDefault="00CB3944" w:rsidP="00FE372D">
            <w:pPr>
              <w:pStyle w:val="Normal"/>
              <w:rPr>
                <w:sz w:val="20"/>
                <w:lang w:val="de-DE" w:eastAsia="de-DE" w:bidi="de-DE"/>
              </w:rPr>
            </w:pPr>
          </w:p>
        </w:tc>
        <w:tc>
          <w:tcPr>
            <w:tcW w:w="1412" w:type="dxa"/>
            <w:shd w:val="clear" w:color="auto" w:fill="auto"/>
          </w:tcPr>
          <w:p w14:paraId="630D3ACC" w14:textId="77777777" w:rsidR="00CB3944" w:rsidRDefault="00CB3944" w:rsidP="00FE372D">
            <w:pPr>
              <w:pStyle w:val="Normal"/>
              <w:jc w:val="right"/>
              <w:rPr>
                <w:sz w:val="20"/>
                <w:lang w:val="de-DE" w:eastAsia="de-DE" w:bidi="de-DE"/>
              </w:rPr>
            </w:pPr>
            <w:r>
              <w:rPr>
                <w:sz w:val="20"/>
                <w:lang w:val="de-DE" w:eastAsia="de-DE" w:bidi="de-DE"/>
              </w:rPr>
              <w:t>0</w:t>
            </w:r>
          </w:p>
        </w:tc>
        <w:tc>
          <w:tcPr>
            <w:tcW w:w="119" w:type="dxa"/>
            <w:shd w:val="clear" w:color="auto" w:fill="auto"/>
          </w:tcPr>
          <w:p w14:paraId="0D959960" w14:textId="77777777" w:rsidR="00CB3944" w:rsidRDefault="00CB3944" w:rsidP="00FE372D">
            <w:pPr>
              <w:pStyle w:val="Normal"/>
              <w:rPr>
                <w:sz w:val="20"/>
                <w:lang w:val="de-DE" w:eastAsia="de-DE" w:bidi="de-DE"/>
              </w:rPr>
            </w:pPr>
          </w:p>
        </w:tc>
        <w:tc>
          <w:tcPr>
            <w:tcW w:w="1015" w:type="dxa"/>
            <w:shd w:val="clear" w:color="auto" w:fill="auto"/>
          </w:tcPr>
          <w:p w14:paraId="3F29B59E" w14:textId="77777777" w:rsidR="00CB3944" w:rsidRDefault="00CB3944" w:rsidP="00FE372D">
            <w:pPr>
              <w:pStyle w:val="Normal"/>
              <w:rPr>
                <w:b/>
                <w:sz w:val="20"/>
                <w:lang w:val="de-DE" w:eastAsia="de-DE" w:bidi="de-DE"/>
              </w:rPr>
            </w:pPr>
            <w:r>
              <w:rPr>
                <w:b/>
                <w:sz w:val="20"/>
                <w:lang w:val="de-DE" w:eastAsia="de-DE" w:bidi="de-DE"/>
              </w:rPr>
              <w:t>m²</w:t>
            </w:r>
          </w:p>
        </w:tc>
        <w:tc>
          <w:tcPr>
            <w:tcW w:w="5" w:type="dxa"/>
            <w:shd w:val="clear" w:color="auto" w:fill="auto"/>
          </w:tcPr>
          <w:p w14:paraId="3E293BA6" w14:textId="77777777" w:rsidR="00CB3944" w:rsidRDefault="00CB3944" w:rsidP="00FE372D">
            <w:pPr>
              <w:pStyle w:val="Normal"/>
              <w:rPr>
                <w:sz w:val="20"/>
                <w:lang w:val="de-DE" w:eastAsia="de-DE" w:bidi="de-DE"/>
              </w:rPr>
            </w:pPr>
          </w:p>
        </w:tc>
        <w:tc>
          <w:tcPr>
            <w:tcW w:w="1695" w:type="dxa"/>
            <w:shd w:val="clear" w:color="auto" w:fill="auto"/>
          </w:tcPr>
          <w:p w14:paraId="4EE2338F" w14:textId="29E1AFDE" w:rsidR="00CB3944" w:rsidRDefault="00A511F3" w:rsidP="00FE372D">
            <w:pPr>
              <w:pStyle w:val="Normal"/>
              <w:jc w:val="right"/>
              <w:rPr>
                <w:sz w:val="20"/>
                <w:lang w:val="de-DE" w:eastAsia="de-DE" w:bidi="de-DE"/>
              </w:rPr>
            </w:pPr>
            <w:r>
              <w:rPr>
                <w:sz w:val="20"/>
                <w:lang w:val="de-DE" w:eastAsia="de-DE" w:bidi="de-DE"/>
              </w:rPr>
              <w:t>…</w:t>
            </w:r>
            <w:r w:rsidR="00CB3944">
              <w:rPr>
                <w:sz w:val="20"/>
                <w:lang w:val="de-DE" w:eastAsia="de-DE" w:bidi="de-DE"/>
              </w:rPr>
              <w:t>.................</w:t>
            </w:r>
          </w:p>
        </w:tc>
        <w:tc>
          <w:tcPr>
            <w:tcW w:w="6" w:type="dxa"/>
            <w:shd w:val="clear" w:color="auto" w:fill="auto"/>
          </w:tcPr>
          <w:p w14:paraId="56E0D023" w14:textId="77777777" w:rsidR="00CB3944" w:rsidRDefault="00CB3944" w:rsidP="00FE372D">
            <w:pPr>
              <w:pStyle w:val="Normal"/>
              <w:rPr>
                <w:sz w:val="20"/>
                <w:lang w:val="de-DE" w:eastAsia="de-DE" w:bidi="de-DE"/>
              </w:rPr>
            </w:pPr>
          </w:p>
        </w:tc>
        <w:tc>
          <w:tcPr>
            <w:tcW w:w="1695" w:type="dxa"/>
            <w:shd w:val="clear" w:color="auto" w:fill="auto"/>
          </w:tcPr>
          <w:p w14:paraId="099DAABB" w14:textId="606CEB9D" w:rsidR="00CB3944" w:rsidRDefault="00A511F3" w:rsidP="00FE372D">
            <w:pPr>
              <w:pStyle w:val="Normal"/>
              <w:jc w:val="right"/>
              <w:rPr>
                <w:sz w:val="20"/>
                <w:lang w:val="de-DE" w:eastAsia="de-DE" w:bidi="de-DE"/>
              </w:rPr>
            </w:pPr>
            <w:r>
              <w:rPr>
                <w:sz w:val="20"/>
                <w:lang w:val="de-DE" w:eastAsia="de-DE" w:bidi="de-DE"/>
              </w:rPr>
              <w:t>…</w:t>
            </w:r>
            <w:r w:rsidR="00CB3944">
              <w:rPr>
                <w:sz w:val="20"/>
                <w:lang w:val="de-DE" w:eastAsia="de-DE" w:bidi="de-DE"/>
              </w:rPr>
              <w:t>.................</w:t>
            </w:r>
          </w:p>
        </w:tc>
      </w:tr>
    </w:tbl>
    <w:p w14:paraId="4DFAB932" w14:textId="304B6F78" w:rsidR="00CB3944" w:rsidRDefault="00CB3944" w:rsidP="00CB394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CB3944" w14:paraId="494558D9" w14:textId="77777777" w:rsidTr="00FE372D">
        <w:tc>
          <w:tcPr>
            <w:tcW w:w="1706" w:type="dxa"/>
            <w:shd w:val="clear" w:color="auto" w:fill="auto"/>
          </w:tcPr>
          <w:p w14:paraId="269F8C42" w14:textId="77777777" w:rsidR="00CB3944" w:rsidRDefault="00CB3944" w:rsidP="00FE372D">
            <w:pPr>
              <w:pStyle w:val="Normal"/>
              <w:rPr>
                <w:sz w:val="20"/>
                <w:lang w:val="de-DE" w:eastAsia="de-DE" w:bidi="de-DE"/>
              </w:rPr>
            </w:pPr>
          </w:p>
        </w:tc>
        <w:tc>
          <w:tcPr>
            <w:tcW w:w="7081" w:type="dxa"/>
            <w:shd w:val="clear" w:color="auto" w:fill="auto"/>
          </w:tcPr>
          <w:p w14:paraId="51D47DCB" w14:textId="77777777" w:rsidR="00CB3944" w:rsidRDefault="00CB3944" w:rsidP="00FE372D">
            <w:pPr>
              <w:pStyle w:val="Normal"/>
              <w:jc w:val="right"/>
              <w:rPr>
                <w:b/>
                <w:sz w:val="20"/>
                <w:lang w:val="de-DE" w:eastAsia="de-DE" w:bidi="de-DE"/>
              </w:rPr>
            </w:pPr>
            <w:r>
              <w:rPr>
                <w:b/>
                <w:sz w:val="20"/>
                <w:lang w:val="de-DE" w:eastAsia="de-DE" w:bidi="de-DE"/>
              </w:rPr>
              <w:t xml:space="preserve">1 </w:t>
            </w:r>
            <w:proofErr w:type="spellStart"/>
            <w:r>
              <w:rPr>
                <w:b/>
                <w:sz w:val="20"/>
                <w:lang w:val="de-DE" w:eastAsia="de-DE" w:bidi="de-DE"/>
              </w:rPr>
              <w:t>PowerLeichtBoden</w:t>
            </w:r>
            <w:proofErr w:type="spellEnd"/>
            <w:r>
              <w:rPr>
                <w:b/>
                <w:sz w:val="20"/>
                <w:lang w:val="de-DE" w:eastAsia="de-DE" w:bidi="de-DE"/>
              </w:rPr>
              <w:t xml:space="preserve"> Aufbau</w:t>
            </w:r>
          </w:p>
        </w:tc>
        <w:tc>
          <w:tcPr>
            <w:tcW w:w="6" w:type="dxa"/>
            <w:shd w:val="clear" w:color="auto" w:fill="auto"/>
          </w:tcPr>
          <w:p w14:paraId="5FEAA8F7" w14:textId="77777777" w:rsidR="00CB3944" w:rsidRDefault="00CB3944" w:rsidP="00FE372D">
            <w:pPr>
              <w:pStyle w:val="Normal"/>
              <w:rPr>
                <w:sz w:val="20"/>
                <w:lang w:val="de-DE" w:eastAsia="de-DE" w:bidi="de-DE"/>
              </w:rPr>
            </w:pPr>
          </w:p>
        </w:tc>
        <w:tc>
          <w:tcPr>
            <w:tcW w:w="1695" w:type="dxa"/>
            <w:shd w:val="clear" w:color="auto" w:fill="auto"/>
            <w:tcMar>
              <w:left w:w="169" w:type="dxa"/>
            </w:tcMar>
          </w:tcPr>
          <w:p w14:paraId="4860EBDD" w14:textId="52695D62" w:rsidR="00CB3944" w:rsidRDefault="00CB3944" w:rsidP="00FE372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r>
            <w:r w:rsidR="00A511F3">
              <w:rPr>
                <w:b/>
                <w:sz w:val="20"/>
                <w:u w:val="single"/>
                <w:lang w:val="de-DE" w:eastAsia="de-DE" w:bidi="de-DE"/>
              </w:rPr>
              <w:t>…</w:t>
            </w:r>
            <w:r>
              <w:rPr>
                <w:b/>
                <w:sz w:val="20"/>
                <w:u w:val="single"/>
                <w:lang w:val="de-DE" w:eastAsia="de-DE" w:bidi="de-DE"/>
              </w:rPr>
              <w:t>.................</w:t>
            </w:r>
          </w:p>
        </w:tc>
      </w:tr>
      <w:tr w:rsidR="00A511F3" w14:paraId="3BC08D0B" w14:textId="77777777" w:rsidTr="00FE372D">
        <w:tc>
          <w:tcPr>
            <w:tcW w:w="1706" w:type="dxa"/>
            <w:shd w:val="clear" w:color="auto" w:fill="auto"/>
          </w:tcPr>
          <w:p w14:paraId="5D110A36" w14:textId="77777777" w:rsidR="00A511F3" w:rsidRDefault="00A511F3" w:rsidP="00FE372D">
            <w:pPr>
              <w:pStyle w:val="Normal"/>
              <w:rPr>
                <w:sz w:val="20"/>
                <w:lang w:val="de-DE" w:eastAsia="de-DE" w:bidi="de-DE"/>
              </w:rPr>
            </w:pPr>
          </w:p>
          <w:p w14:paraId="5C2CB562" w14:textId="64EFC2CC" w:rsidR="00A511F3" w:rsidRDefault="00A511F3" w:rsidP="00FE372D">
            <w:pPr>
              <w:pStyle w:val="Normal"/>
              <w:rPr>
                <w:sz w:val="20"/>
                <w:lang w:val="de-DE" w:eastAsia="de-DE" w:bidi="de-DE"/>
              </w:rPr>
            </w:pPr>
          </w:p>
        </w:tc>
        <w:tc>
          <w:tcPr>
            <w:tcW w:w="7081" w:type="dxa"/>
            <w:shd w:val="clear" w:color="auto" w:fill="auto"/>
          </w:tcPr>
          <w:p w14:paraId="6B5F0515" w14:textId="77777777" w:rsidR="00A511F3" w:rsidRDefault="00A511F3" w:rsidP="00FE372D">
            <w:pPr>
              <w:pStyle w:val="Normal"/>
              <w:jc w:val="right"/>
              <w:rPr>
                <w:b/>
                <w:sz w:val="20"/>
                <w:lang w:val="de-DE" w:eastAsia="de-DE" w:bidi="de-DE"/>
              </w:rPr>
            </w:pPr>
          </w:p>
          <w:p w14:paraId="0452C106" w14:textId="24AE230E" w:rsidR="00A511F3" w:rsidRDefault="00A511F3" w:rsidP="00FE372D">
            <w:pPr>
              <w:pStyle w:val="Normal"/>
              <w:jc w:val="right"/>
              <w:rPr>
                <w:b/>
                <w:sz w:val="20"/>
                <w:lang w:val="de-DE" w:eastAsia="de-DE" w:bidi="de-DE"/>
              </w:rPr>
            </w:pPr>
          </w:p>
          <w:p w14:paraId="47838BBB" w14:textId="1C944EE4" w:rsidR="00BC0CBE" w:rsidRDefault="00BC0CBE" w:rsidP="00FE372D">
            <w:pPr>
              <w:pStyle w:val="Normal"/>
              <w:jc w:val="right"/>
              <w:rPr>
                <w:b/>
                <w:sz w:val="20"/>
                <w:lang w:val="de-DE" w:eastAsia="de-DE" w:bidi="de-DE"/>
              </w:rPr>
            </w:pPr>
          </w:p>
          <w:p w14:paraId="00A33F06" w14:textId="11B57384" w:rsidR="00BC0CBE" w:rsidRDefault="00BC0CBE" w:rsidP="00FE372D">
            <w:pPr>
              <w:pStyle w:val="Normal"/>
              <w:jc w:val="right"/>
              <w:rPr>
                <w:b/>
                <w:sz w:val="20"/>
                <w:lang w:val="de-DE" w:eastAsia="de-DE" w:bidi="de-DE"/>
              </w:rPr>
            </w:pPr>
          </w:p>
          <w:p w14:paraId="791D5A7B" w14:textId="77777777" w:rsidR="00BC0CBE" w:rsidRDefault="00BC0CBE" w:rsidP="00FE372D">
            <w:pPr>
              <w:pStyle w:val="Normal"/>
              <w:jc w:val="right"/>
              <w:rPr>
                <w:b/>
                <w:sz w:val="20"/>
                <w:lang w:val="de-DE" w:eastAsia="de-DE" w:bidi="de-DE"/>
              </w:rPr>
            </w:pPr>
          </w:p>
          <w:p w14:paraId="3A3769E9" w14:textId="3752F376" w:rsidR="00A511F3" w:rsidRDefault="00A511F3" w:rsidP="00FE372D">
            <w:pPr>
              <w:pStyle w:val="Normal"/>
              <w:jc w:val="right"/>
              <w:rPr>
                <w:b/>
                <w:sz w:val="20"/>
                <w:lang w:val="de-DE" w:eastAsia="de-DE" w:bidi="de-DE"/>
              </w:rPr>
            </w:pPr>
          </w:p>
        </w:tc>
        <w:tc>
          <w:tcPr>
            <w:tcW w:w="6" w:type="dxa"/>
            <w:shd w:val="clear" w:color="auto" w:fill="auto"/>
          </w:tcPr>
          <w:p w14:paraId="7AE6EC67" w14:textId="77777777" w:rsidR="00A511F3" w:rsidRDefault="00A511F3" w:rsidP="00FE372D">
            <w:pPr>
              <w:pStyle w:val="Normal"/>
              <w:rPr>
                <w:sz w:val="20"/>
                <w:lang w:val="de-DE" w:eastAsia="de-DE" w:bidi="de-DE"/>
              </w:rPr>
            </w:pPr>
          </w:p>
        </w:tc>
        <w:tc>
          <w:tcPr>
            <w:tcW w:w="1695" w:type="dxa"/>
            <w:shd w:val="clear" w:color="auto" w:fill="auto"/>
            <w:tcMar>
              <w:left w:w="169" w:type="dxa"/>
            </w:tcMar>
          </w:tcPr>
          <w:p w14:paraId="080826AE" w14:textId="77777777" w:rsidR="00A511F3" w:rsidRDefault="00A511F3" w:rsidP="00FE372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p>
        </w:tc>
      </w:tr>
    </w:tbl>
    <w:p w14:paraId="319DB667" w14:textId="12D9E965" w:rsidR="00CB3944" w:rsidRDefault="00CB3944" w:rsidP="00CB3944">
      <w:pPr>
        <w:rPr>
          <w:rFonts w:cstheme="minorHAnsi"/>
          <w:sz w:val="15"/>
          <w:szCs w:val="15"/>
        </w:rPr>
      </w:pPr>
    </w:p>
    <w:p w14:paraId="5676345D" w14:textId="7CD85344" w:rsidR="00CB3944" w:rsidRDefault="00CB3944" w:rsidP="00CB3944">
      <w:pPr>
        <w:rPr>
          <w:rFonts w:cstheme="minorHAnsi"/>
          <w:sz w:val="15"/>
          <w:szCs w:val="15"/>
        </w:rPr>
      </w:pPr>
    </w:p>
    <w:p w14:paraId="1AE74EAB" w14:textId="77777777" w:rsidR="00CB3944" w:rsidRDefault="00CB3944" w:rsidP="00CB3944">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CB3944" w14:paraId="410C87CD" w14:textId="77777777" w:rsidTr="00FE372D">
        <w:trPr>
          <w:gridAfter w:val="1"/>
          <w:wAfter w:w="6" w:type="dxa"/>
        </w:trPr>
        <w:tc>
          <w:tcPr>
            <w:tcW w:w="10483" w:type="dxa"/>
            <w:gridSpan w:val="5"/>
            <w:tcBorders>
              <w:bottom w:val="nil"/>
            </w:tcBorders>
            <w:shd w:val="clear" w:color="auto" w:fill="auto"/>
          </w:tcPr>
          <w:p w14:paraId="36C1BA15" w14:textId="77777777" w:rsidR="00CB3944" w:rsidRDefault="00CB3944" w:rsidP="00FE372D">
            <w:pPr>
              <w:pStyle w:val="Normal"/>
              <w:rPr>
                <w:sz w:val="2"/>
                <w:lang w:val="de-DE" w:eastAsia="de-DE" w:bidi="de-DE"/>
              </w:rPr>
            </w:pPr>
          </w:p>
        </w:tc>
      </w:tr>
      <w:tr w:rsidR="00CB3944" w14:paraId="586852EE" w14:textId="77777777" w:rsidTr="00FE372D">
        <w:tc>
          <w:tcPr>
            <w:tcW w:w="2546" w:type="dxa"/>
            <w:tcBorders>
              <w:top w:val="nil"/>
            </w:tcBorders>
            <w:shd w:val="clear" w:color="auto" w:fill="auto"/>
          </w:tcPr>
          <w:p w14:paraId="18C2AAF4" w14:textId="77777777" w:rsidR="00CB3944" w:rsidRDefault="00CB3944" w:rsidP="00FE372D">
            <w:pPr>
              <w:pStyle w:val="Normal"/>
              <w:rPr>
                <w:b/>
                <w:sz w:val="16"/>
                <w:lang w:val="de-DE" w:eastAsia="de-DE" w:bidi="de-DE"/>
              </w:rPr>
            </w:pPr>
            <w:r>
              <w:rPr>
                <w:b/>
                <w:sz w:val="16"/>
                <w:lang w:val="de-DE" w:eastAsia="de-DE" w:bidi="de-DE"/>
              </w:rPr>
              <w:t>26.04.2021</w:t>
            </w:r>
          </w:p>
        </w:tc>
        <w:tc>
          <w:tcPr>
            <w:tcW w:w="11" w:type="dxa"/>
            <w:tcBorders>
              <w:top w:val="nil"/>
            </w:tcBorders>
            <w:shd w:val="clear" w:color="auto" w:fill="auto"/>
          </w:tcPr>
          <w:p w14:paraId="7F250032" w14:textId="77777777" w:rsidR="00CB3944" w:rsidRDefault="00CB3944" w:rsidP="00FE372D">
            <w:pPr>
              <w:pStyle w:val="Normal"/>
              <w:rPr>
                <w:sz w:val="16"/>
                <w:lang w:val="de-DE" w:eastAsia="de-DE" w:bidi="de-DE"/>
              </w:rPr>
            </w:pPr>
          </w:p>
        </w:tc>
        <w:tc>
          <w:tcPr>
            <w:tcW w:w="5380" w:type="dxa"/>
            <w:tcBorders>
              <w:top w:val="nil"/>
            </w:tcBorders>
            <w:shd w:val="clear" w:color="auto" w:fill="auto"/>
          </w:tcPr>
          <w:p w14:paraId="498568C9" w14:textId="77777777" w:rsidR="00CB3944" w:rsidRDefault="00CB3944" w:rsidP="00FE372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14:paraId="1E11D325" w14:textId="77777777" w:rsidR="00CB3944" w:rsidRDefault="00CB3944" w:rsidP="00FE372D">
            <w:pPr>
              <w:pStyle w:val="Normal"/>
              <w:rPr>
                <w:sz w:val="16"/>
                <w:lang w:val="de-DE" w:eastAsia="de-DE" w:bidi="de-DE"/>
              </w:rPr>
            </w:pPr>
          </w:p>
        </w:tc>
        <w:tc>
          <w:tcPr>
            <w:tcW w:w="2546" w:type="dxa"/>
            <w:gridSpan w:val="2"/>
            <w:tcBorders>
              <w:top w:val="nil"/>
            </w:tcBorders>
            <w:shd w:val="clear" w:color="auto" w:fill="auto"/>
          </w:tcPr>
          <w:p w14:paraId="2CDDEA0A" w14:textId="77777777" w:rsidR="00CB3944" w:rsidRDefault="00CB3944" w:rsidP="00FE372D">
            <w:pPr>
              <w:pStyle w:val="Normal"/>
              <w:jc w:val="right"/>
              <w:rPr>
                <w:b/>
                <w:sz w:val="16"/>
                <w:lang w:val="de-DE" w:eastAsia="de-DE" w:bidi="de-DE"/>
              </w:rPr>
            </w:pPr>
            <w:r>
              <w:rPr>
                <w:b/>
                <w:sz w:val="16"/>
                <w:lang w:val="de-DE" w:eastAsia="de-DE" w:bidi="de-DE"/>
              </w:rPr>
              <w:t>Seite 3 / 3</w:t>
            </w:r>
          </w:p>
        </w:tc>
      </w:tr>
    </w:tbl>
    <w:p w14:paraId="3542515F" w14:textId="77777777" w:rsidR="00CB3944" w:rsidRDefault="00CB3944" w:rsidP="00CB394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238"/>
        <w:gridCol w:w="20"/>
        <w:gridCol w:w="5238"/>
      </w:tblGrid>
      <w:tr w:rsidR="00CB3944" w14:paraId="00D9B4B2" w14:textId="77777777" w:rsidTr="00FE372D">
        <w:tc>
          <w:tcPr>
            <w:tcW w:w="5238" w:type="dxa"/>
            <w:shd w:val="clear" w:color="auto" w:fill="auto"/>
          </w:tcPr>
          <w:p w14:paraId="4C388C57" w14:textId="77777777" w:rsidR="00CB3944" w:rsidRDefault="00CB3944" w:rsidP="00FE372D">
            <w:pPr>
              <w:pStyle w:val="Normal"/>
              <w:rPr>
                <w:b/>
                <w:sz w:val="20"/>
                <w:lang w:val="de-DE" w:eastAsia="de-DE" w:bidi="de-DE"/>
              </w:rPr>
            </w:pPr>
            <w:proofErr w:type="spellStart"/>
            <w:r>
              <w:rPr>
                <w:b/>
                <w:sz w:val="20"/>
                <w:lang w:val="de-DE" w:eastAsia="de-DE" w:bidi="de-DE"/>
              </w:rPr>
              <w:t>PowerLeichtBoden</w:t>
            </w:r>
            <w:proofErr w:type="spellEnd"/>
          </w:p>
        </w:tc>
        <w:tc>
          <w:tcPr>
            <w:tcW w:w="12" w:type="dxa"/>
            <w:shd w:val="clear" w:color="auto" w:fill="auto"/>
          </w:tcPr>
          <w:p w14:paraId="306CD5D9" w14:textId="77777777" w:rsidR="00CB3944" w:rsidRDefault="00CB3944" w:rsidP="00FE372D">
            <w:pPr>
              <w:pStyle w:val="Normal"/>
              <w:rPr>
                <w:sz w:val="20"/>
                <w:lang w:val="de-DE" w:eastAsia="de-DE" w:bidi="de-DE"/>
              </w:rPr>
            </w:pPr>
          </w:p>
        </w:tc>
        <w:tc>
          <w:tcPr>
            <w:tcW w:w="5238" w:type="dxa"/>
            <w:shd w:val="clear" w:color="auto" w:fill="auto"/>
          </w:tcPr>
          <w:p w14:paraId="5A54C36B" w14:textId="77777777" w:rsidR="00CB3944" w:rsidRDefault="00CB3944" w:rsidP="00FE372D">
            <w:pPr>
              <w:pStyle w:val="Normal"/>
              <w:jc w:val="right"/>
              <w:rPr>
                <w:b/>
                <w:sz w:val="20"/>
                <w:lang w:val="de-DE" w:eastAsia="de-DE" w:bidi="de-DE"/>
              </w:rPr>
            </w:pPr>
            <w:proofErr w:type="spellStart"/>
            <w:r>
              <w:rPr>
                <w:b/>
                <w:sz w:val="20"/>
                <w:lang w:val="de-DE" w:eastAsia="de-DE" w:bidi="de-DE"/>
              </w:rPr>
              <w:t>PowerLeichtBoden</w:t>
            </w:r>
            <w:proofErr w:type="spellEnd"/>
          </w:p>
        </w:tc>
      </w:tr>
    </w:tbl>
    <w:p w14:paraId="3AF5B574" w14:textId="77777777" w:rsidR="00CB3944" w:rsidRDefault="00CB3944" w:rsidP="00CB394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CB3944" w14:paraId="2F8D1A09" w14:textId="77777777" w:rsidTr="00FE372D">
        <w:tc>
          <w:tcPr>
            <w:tcW w:w="10483" w:type="dxa"/>
            <w:shd w:val="clear" w:color="auto" w:fill="auto"/>
          </w:tcPr>
          <w:p w14:paraId="7F3F0418" w14:textId="77777777" w:rsidR="00CB3944" w:rsidRDefault="00CB3944" w:rsidP="00FE372D">
            <w:pPr>
              <w:pStyle w:val="Normal"/>
              <w:rPr>
                <w:sz w:val="6"/>
                <w:lang w:val="de-DE" w:eastAsia="de-DE" w:bidi="de-DE"/>
              </w:rPr>
            </w:pPr>
            <w:r>
              <w:rPr>
                <w:sz w:val="6"/>
                <w:lang w:val="de-DE" w:eastAsia="de-DE" w:bidi="de-DE"/>
              </w:rPr>
              <w:t xml:space="preserve">                                                                                                                                                                                                                                                                                                                                                                                                                                                                                                                                                                                                                                   </w:t>
            </w:r>
          </w:p>
        </w:tc>
      </w:tr>
      <w:tr w:rsidR="00CB3944" w14:paraId="705A10C7" w14:textId="77777777" w:rsidTr="00FE372D">
        <w:tc>
          <w:tcPr>
            <w:tcW w:w="10483" w:type="dxa"/>
            <w:tcBorders>
              <w:top w:val="single" w:sz="4" w:space="0" w:color="auto"/>
            </w:tcBorders>
            <w:shd w:val="clear" w:color="auto" w:fill="auto"/>
            <w:tcMar>
              <w:top w:w="36" w:type="dxa"/>
            </w:tcMar>
          </w:tcPr>
          <w:p w14:paraId="532C94EC" w14:textId="77777777" w:rsidR="00CB3944" w:rsidRDefault="00CB3944" w:rsidP="00FE372D">
            <w:pPr>
              <w:pStyle w:val="Normal"/>
              <w:rPr>
                <w:sz w:val="6"/>
                <w:lang w:val="de-DE" w:eastAsia="de-DE" w:bidi="de-DE"/>
              </w:rPr>
            </w:pPr>
            <w:r>
              <w:rPr>
                <w:sz w:val="6"/>
                <w:lang w:val="de-DE" w:eastAsia="de-DE" w:bidi="de-DE"/>
              </w:rPr>
              <w:t xml:space="preserve">                                                                                                                                                                                                                                                                                                                                                                                                                                                                                                                                                                                                                                   </w:t>
            </w:r>
          </w:p>
        </w:tc>
      </w:tr>
    </w:tbl>
    <w:p w14:paraId="4A42837A" w14:textId="77777777" w:rsidR="00CB3944" w:rsidRDefault="00CB3944" w:rsidP="00CB394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CB3944" w14:paraId="53F75606" w14:textId="77777777" w:rsidTr="00FE372D">
        <w:tc>
          <w:tcPr>
            <w:tcW w:w="5958" w:type="dxa"/>
            <w:shd w:val="clear" w:color="auto" w:fill="auto"/>
          </w:tcPr>
          <w:p w14:paraId="74BAA96C" w14:textId="77777777" w:rsidR="00CB3944" w:rsidRDefault="00CB3944" w:rsidP="00FE372D">
            <w:pPr>
              <w:pStyle w:val="Normal"/>
              <w:rPr>
                <w:sz w:val="20"/>
                <w:lang w:val="de-DE" w:eastAsia="de-DE" w:bidi="de-DE"/>
              </w:rPr>
            </w:pPr>
          </w:p>
        </w:tc>
        <w:tc>
          <w:tcPr>
            <w:tcW w:w="4530" w:type="dxa"/>
            <w:shd w:val="clear" w:color="auto" w:fill="auto"/>
          </w:tcPr>
          <w:p w14:paraId="380286BA" w14:textId="77777777" w:rsidR="00CB3944" w:rsidRDefault="00CB3944" w:rsidP="00FE372D">
            <w:pPr>
              <w:pStyle w:val="Normal"/>
              <w:jc w:val="right"/>
              <w:rPr>
                <w:b/>
                <w:sz w:val="20"/>
                <w:lang w:val="de-DE" w:eastAsia="de-DE" w:bidi="de-DE"/>
              </w:rPr>
            </w:pPr>
          </w:p>
        </w:tc>
      </w:tr>
    </w:tbl>
    <w:p w14:paraId="2EF44CAF" w14:textId="43BAFE0B" w:rsidR="00CB3944" w:rsidRDefault="00CB3944" w:rsidP="00D67810">
      <w:pPr>
        <w:pStyle w:val="Normal"/>
        <w:rPr>
          <w:b/>
          <w:sz w:val="2"/>
          <w:lang w:val="de-DE" w:eastAsia="de-DE" w:bidi="de-DE"/>
        </w:rPr>
      </w:pPr>
      <w:r>
        <w:rPr>
          <w:b/>
          <w:sz w:val="2"/>
          <w:lang w:val="de-DE" w:eastAsia="de-DE" w:bidi="de-DE"/>
        </w:rPr>
        <w:t xml:space="preserve"> </w:t>
      </w:r>
    </w:p>
    <w:p w14:paraId="77B0C8AE" w14:textId="540FAF80" w:rsidR="00D67810" w:rsidRDefault="00D67810" w:rsidP="00D67810">
      <w:pPr>
        <w:pStyle w:val="Normal"/>
        <w:rPr>
          <w:b/>
          <w:sz w:val="2"/>
          <w:lang w:val="de-DE" w:eastAsia="de-DE" w:bidi="de-DE"/>
        </w:rPr>
      </w:pPr>
    </w:p>
    <w:p w14:paraId="78CC97BD" w14:textId="5BE6307C" w:rsidR="00D67810" w:rsidRDefault="00D67810" w:rsidP="00D67810">
      <w:pPr>
        <w:pStyle w:val="Normal"/>
        <w:rPr>
          <w:b/>
          <w:sz w:val="2"/>
          <w:lang w:val="de-DE" w:eastAsia="de-DE" w:bidi="de-DE"/>
        </w:rPr>
      </w:pPr>
    </w:p>
    <w:p w14:paraId="28DEE495" w14:textId="09F3F250" w:rsidR="00D67810" w:rsidRDefault="00D67810" w:rsidP="00D67810">
      <w:pPr>
        <w:pStyle w:val="Normal"/>
        <w:rPr>
          <w:b/>
          <w:sz w:val="2"/>
          <w:lang w:val="de-DE" w:eastAsia="de-DE" w:bidi="de-DE"/>
        </w:rPr>
      </w:pPr>
    </w:p>
    <w:p w14:paraId="6EA393CB" w14:textId="1469BD72" w:rsidR="00D67810" w:rsidRDefault="00D67810" w:rsidP="00D67810">
      <w:pPr>
        <w:pStyle w:val="Normal"/>
        <w:rPr>
          <w:b/>
          <w:sz w:val="2"/>
          <w:lang w:val="de-DE" w:eastAsia="de-DE" w:bidi="de-DE"/>
        </w:rPr>
      </w:pPr>
    </w:p>
    <w:p w14:paraId="37958B11" w14:textId="77777777" w:rsidR="00D67810" w:rsidRPr="00D67810" w:rsidRDefault="00D67810" w:rsidP="00D67810">
      <w:pPr>
        <w:pStyle w:val="Normal"/>
        <w:rPr>
          <w:b/>
          <w:sz w:val="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10484"/>
        <w:gridCol w:w="20"/>
      </w:tblGrid>
      <w:tr w:rsidR="00CB3944" w14:paraId="1F092AFF" w14:textId="77777777" w:rsidTr="00FE372D">
        <w:tc>
          <w:tcPr>
            <w:tcW w:w="10484" w:type="dxa"/>
            <w:shd w:val="clear" w:color="auto" w:fill="auto"/>
          </w:tcPr>
          <w:p w14:paraId="6D2E999B" w14:textId="77777777" w:rsidR="00CB3944" w:rsidRDefault="00CB3944" w:rsidP="00FE372D">
            <w:pPr>
              <w:pStyle w:val="Normal"/>
              <w:jc w:val="center"/>
              <w:rPr>
                <w:b/>
                <w:sz w:val="20"/>
                <w:lang w:val="de-DE" w:eastAsia="de-DE" w:bidi="de-DE"/>
              </w:rPr>
            </w:pPr>
            <w:r>
              <w:rPr>
                <w:b/>
                <w:sz w:val="20"/>
                <w:lang w:val="de-DE" w:eastAsia="de-DE" w:bidi="de-DE"/>
              </w:rPr>
              <w:t>Zusammenstellung</w:t>
            </w:r>
          </w:p>
        </w:tc>
        <w:tc>
          <w:tcPr>
            <w:tcW w:w="4" w:type="dxa"/>
            <w:shd w:val="clear" w:color="auto" w:fill="auto"/>
          </w:tcPr>
          <w:p w14:paraId="2FC7CCD1" w14:textId="77777777" w:rsidR="00CB3944" w:rsidRDefault="00CB3944" w:rsidP="00FE372D">
            <w:pPr>
              <w:pStyle w:val="Normal"/>
              <w:rPr>
                <w:sz w:val="20"/>
                <w:lang w:val="de-DE" w:eastAsia="de-DE" w:bidi="de-DE"/>
              </w:rPr>
            </w:pPr>
          </w:p>
        </w:tc>
      </w:tr>
    </w:tbl>
    <w:p w14:paraId="3DC32D89" w14:textId="77777777" w:rsidR="00CB3944" w:rsidRDefault="00CB3944" w:rsidP="00CB3944">
      <w:pPr>
        <w:pStyle w:val="Normal"/>
        <w:spacing w:after="283"/>
        <w:rPr>
          <w:sz w:val="2"/>
          <w:lang w:val="de-DE" w:eastAsia="de-DE" w:bidi="de-DE"/>
        </w:rPr>
      </w:pPr>
      <w:r>
        <w:rPr>
          <w:sz w:val="2"/>
          <w:lang w:val="de-DE" w:eastAsia="de-DE" w:bidi="de-DE"/>
        </w:rPr>
        <w:t xml:space="preserve">   </w:t>
      </w:r>
    </w:p>
    <w:p w14:paraId="03B6C3C1" w14:textId="77777777" w:rsidR="00CB3944" w:rsidRDefault="00CB3944" w:rsidP="00CB3944">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367"/>
        <w:gridCol w:w="1695"/>
      </w:tblGrid>
      <w:tr w:rsidR="00CB3944" w14:paraId="47C6681B" w14:textId="77777777" w:rsidTr="00FE372D">
        <w:tc>
          <w:tcPr>
            <w:tcW w:w="1695" w:type="dxa"/>
            <w:shd w:val="clear" w:color="auto" w:fill="auto"/>
          </w:tcPr>
          <w:p w14:paraId="15807492" w14:textId="77777777" w:rsidR="00CB3944" w:rsidRDefault="00CB3944" w:rsidP="00FE372D">
            <w:pPr>
              <w:pStyle w:val="Normal"/>
              <w:rPr>
                <w:b/>
                <w:sz w:val="20"/>
                <w:lang w:val="de-DE" w:eastAsia="de-DE" w:bidi="de-DE"/>
              </w:rPr>
            </w:pPr>
            <w:r>
              <w:rPr>
                <w:b/>
                <w:sz w:val="20"/>
                <w:lang w:val="de-DE" w:eastAsia="de-DE" w:bidi="de-DE"/>
              </w:rPr>
              <w:t>1</w:t>
            </w:r>
          </w:p>
        </w:tc>
        <w:tc>
          <w:tcPr>
            <w:tcW w:w="11" w:type="dxa"/>
            <w:shd w:val="clear" w:color="auto" w:fill="auto"/>
          </w:tcPr>
          <w:p w14:paraId="7C04B404" w14:textId="77777777" w:rsidR="00CB3944" w:rsidRDefault="00CB3944" w:rsidP="00FE372D">
            <w:pPr>
              <w:pStyle w:val="Normal"/>
              <w:rPr>
                <w:sz w:val="20"/>
                <w:lang w:val="de-DE" w:eastAsia="de-DE" w:bidi="de-DE"/>
              </w:rPr>
            </w:pPr>
          </w:p>
        </w:tc>
        <w:tc>
          <w:tcPr>
            <w:tcW w:w="5720" w:type="dxa"/>
            <w:shd w:val="clear" w:color="auto" w:fill="auto"/>
          </w:tcPr>
          <w:p w14:paraId="5B7AF962" w14:textId="77777777" w:rsidR="00CB3944" w:rsidRDefault="00CB3944" w:rsidP="00FE372D">
            <w:pPr>
              <w:pStyle w:val="Normal"/>
              <w:rPr>
                <w:b/>
                <w:sz w:val="20"/>
                <w:lang w:val="de-DE" w:eastAsia="de-DE" w:bidi="de-DE"/>
              </w:rPr>
            </w:pPr>
            <w:proofErr w:type="spellStart"/>
            <w:r>
              <w:rPr>
                <w:b/>
                <w:sz w:val="20"/>
                <w:lang w:val="de-DE" w:eastAsia="de-DE" w:bidi="de-DE"/>
              </w:rPr>
              <w:t>PowerLeichtBoden</w:t>
            </w:r>
            <w:proofErr w:type="spellEnd"/>
            <w:r>
              <w:rPr>
                <w:b/>
                <w:sz w:val="20"/>
                <w:lang w:val="de-DE" w:eastAsia="de-DE" w:bidi="de-DE"/>
              </w:rPr>
              <w:t xml:space="preserve"> Aufbau</w:t>
            </w:r>
          </w:p>
        </w:tc>
        <w:tc>
          <w:tcPr>
            <w:tcW w:w="1367" w:type="dxa"/>
            <w:shd w:val="clear" w:color="auto" w:fill="auto"/>
          </w:tcPr>
          <w:p w14:paraId="17BE0F3A" w14:textId="77777777" w:rsidR="00CB3944" w:rsidRDefault="00CB3944" w:rsidP="00FE372D">
            <w:pPr>
              <w:pStyle w:val="Normal"/>
              <w:rPr>
                <w:sz w:val="20"/>
                <w:lang w:val="de-DE" w:eastAsia="de-DE" w:bidi="de-DE"/>
              </w:rPr>
            </w:pPr>
          </w:p>
        </w:tc>
        <w:tc>
          <w:tcPr>
            <w:tcW w:w="1695" w:type="dxa"/>
            <w:shd w:val="clear" w:color="auto" w:fill="auto"/>
          </w:tcPr>
          <w:p w14:paraId="715AE9C0" w14:textId="77777777" w:rsidR="00CB3944" w:rsidRDefault="00CB3944" w:rsidP="00FE372D">
            <w:pPr>
              <w:pStyle w:val="Normal"/>
              <w:jc w:val="right"/>
              <w:rPr>
                <w:b/>
                <w:sz w:val="20"/>
                <w:lang w:val="de-DE" w:eastAsia="de-DE" w:bidi="de-DE"/>
              </w:rPr>
            </w:pPr>
            <w:r>
              <w:rPr>
                <w:b/>
                <w:sz w:val="20"/>
                <w:lang w:val="de-DE" w:eastAsia="de-DE" w:bidi="de-DE"/>
              </w:rPr>
              <w:t>....................</w:t>
            </w:r>
          </w:p>
        </w:tc>
      </w:tr>
    </w:tbl>
    <w:p w14:paraId="2194A94E" w14:textId="77777777" w:rsidR="00CB3944" w:rsidRDefault="00CB3944" w:rsidP="00CB3944">
      <w:pPr>
        <w:pStyle w:val="Normal"/>
        <w:spacing w:after="57"/>
        <w:rPr>
          <w:sz w:val="2"/>
          <w:lang w:val="de-DE" w:eastAsia="de-DE" w:bidi="de-DE"/>
        </w:rPr>
      </w:pPr>
      <w:r>
        <w:rPr>
          <w:sz w:val="2"/>
          <w:lang w:val="de-DE" w:eastAsia="de-DE" w:bidi="de-DE"/>
        </w:rPr>
        <w:t xml:space="preserve">   </w:t>
      </w:r>
    </w:p>
    <w:p w14:paraId="5F2FD27A" w14:textId="77777777" w:rsidR="00CB3944" w:rsidRDefault="00CB3944" w:rsidP="00CB394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CB3944" w14:paraId="5CF9547F" w14:textId="77777777" w:rsidTr="00FE372D">
        <w:tc>
          <w:tcPr>
            <w:tcW w:w="1706" w:type="dxa"/>
            <w:shd w:val="clear" w:color="auto" w:fill="auto"/>
          </w:tcPr>
          <w:p w14:paraId="48AA748D" w14:textId="77777777" w:rsidR="00CB3944" w:rsidRDefault="00CB3944" w:rsidP="00FE372D">
            <w:pPr>
              <w:pStyle w:val="Normal"/>
              <w:rPr>
                <w:sz w:val="20"/>
                <w:lang w:val="de-DE" w:eastAsia="de-DE" w:bidi="de-DE"/>
              </w:rPr>
            </w:pPr>
          </w:p>
        </w:tc>
        <w:tc>
          <w:tcPr>
            <w:tcW w:w="7081" w:type="dxa"/>
            <w:shd w:val="clear" w:color="auto" w:fill="auto"/>
          </w:tcPr>
          <w:p w14:paraId="4E462415" w14:textId="77777777" w:rsidR="00CB3944" w:rsidRDefault="00CB3944" w:rsidP="00FE372D">
            <w:pPr>
              <w:pStyle w:val="Normal"/>
              <w:jc w:val="right"/>
              <w:rPr>
                <w:b/>
                <w:sz w:val="20"/>
                <w:lang w:val="de-DE" w:eastAsia="de-DE" w:bidi="de-DE"/>
              </w:rPr>
            </w:pPr>
            <w:r>
              <w:rPr>
                <w:b/>
                <w:sz w:val="20"/>
                <w:lang w:val="de-DE" w:eastAsia="de-DE" w:bidi="de-DE"/>
              </w:rPr>
              <w:t>Summe</w:t>
            </w:r>
          </w:p>
        </w:tc>
        <w:tc>
          <w:tcPr>
            <w:tcW w:w="6" w:type="dxa"/>
            <w:shd w:val="clear" w:color="auto" w:fill="auto"/>
          </w:tcPr>
          <w:p w14:paraId="73E311D1" w14:textId="77777777" w:rsidR="00CB3944" w:rsidRDefault="00CB3944" w:rsidP="00FE372D">
            <w:pPr>
              <w:pStyle w:val="Normal"/>
              <w:rPr>
                <w:sz w:val="20"/>
                <w:lang w:val="de-DE" w:eastAsia="de-DE" w:bidi="de-DE"/>
              </w:rPr>
            </w:pPr>
          </w:p>
        </w:tc>
        <w:tc>
          <w:tcPr>
            <w:tcW w:w="1695" w:type="dxa"/>
            <w:shd w:val="clear" w:color="auto" w:fill="auto"/>
          </w:tcPr>
          <w:p w14:paraId="692F771C" w14:textId="77777777" w:rsidR="00CB3944" w:rsidRDefault="00CB3944" w:rsidP="00FE372D">
            <w:pPr>
              <w:pStyle w:val="Normal"/>
              <w:jc w:val="right"/>
              <w:rPr>
                <w:b/>
                <w:sz w:val="20"/>
                <w:lang w:val="de-DE" w:eastAsia="de-DE" w:bidi="de-DE"/>
              </w:rPr>
            </w:pPr>
            <w:r>
              <w:rPr>
                <w:b/>
                <w:sz w:val="20"/>
                <w:lang w:val="de-DE" w:eastAsia="de-DE" w:bidi="de-DE"/>
              </w:rPr>
              <w:t>....................</w:t>
            </w:r>
          </w:p>
        </w:tc>
      </w:tr>
    </w:tbl>
    <w:p w14:paraId="642B787B" w14:textId="77777777" w:rsidR="00CB3944" w:rsidRDefault="00CB3944" w:rsidP="00CB3944">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CB3944" w14:paraId="1D038358" w14:textId="77777777" w:rsidTr="00FE372D">
        <w:tc>
          <w:tcPr>
            <w:tcW w:w="1706" w:type="dxa"/>
            <w:shd w:val="clear" w:color="auto" w:fill="auto"/>
          </w:tcPr>
          <w:p w14:paraId="72B9F98C" w14:textId="77777777" w:rsidR="00CB3944" w:rsidRDefault="00CB3944" w:rsidP="00FE372D">
            <w:pPr>
              <w:pStyle w:val="Normal"/>
              <w:rPr>
                <w:sz w:val="20"/>
                <w:lang w:val="de-DE" w:eastAsia="de-DE" w:bidi="de-DE"/>
              </w:rPr>
            </w:pPr>
          </w:p>
        </w:tc>
        <w:tc>
          <w:tcPr>
            <w:tcW w:w="7081" w:type="dxa"/>
            <w:shd w:val="clear" w:color="auto" w:fill="auto"/>
          </w:tcPr>
          <w:p w14:paraId="63A75B28" w14:textId="77777777" w:rsidR="00CB3944" w:rsidRDefault="00CB3944" w:rsidP="00FE372D">
            <w:pPr>
              <w:pStyle w:val="Normal"/>
              <w:jc w:val="right"/>
              <w:rPr>
                <w:b/>
                <w:sz w:val="20"/>
                <w:lang w:val="de-DE" w:eastAsia="de-DE" w:bidi="de-DE"/>
              </w:rPr>
            </w:pPr>
            <w:r>
              <w:rPr>
                <w:b/>
                <w:sz w:val="20"/>
                <w:lang w:val="de-DE" w:eastAsia="de-DE" w:bidi="de-DE"/>
              </w:rPr>
              <w:t xml:space="preserve">zzgl. </w:t>
            </w:r>
            <w:proofErr w:type="spellStart"/>
            <w:proofErr w:type="gramStart"/>
            <w:r>
              <w:rPr>
                <w:b/>
                <w:sz w:val="20"/>
                <w:lang w:val="de-DE" w:eastAsia="de-DE" w:bidi="de-DE"/>
              </w:rPr>
              <w:t>MwSt</w:t>
            </w:r>
            <w:proofErr w:type="spellEnd"/>
            <w:r>
              <w:rPr>
                <w:b/>
                <w:sz w:val="20"/>
                <w:lang w:val="de-DE" w:eastAsia="de-DE" w:bidi="de-DE"/>
              </w:rPr>
              <w:t xml:space="preserve">  .........</w:t>
            </w:r>
            <w:proofErr w:type="gramEnd"/>
            <w:r>
              <w:rPr>
                <w:b/>
                <w:sz w:val="20"/>
                <w:lang w:val="de-DE" w:eastAsia="de-DE" w:bidi="de-DE"/>
              </w:rPr>
              <w:t xml:space="preserve"> %</w:t>
            </w:r>
          </w:p>
        </w:tc>
        <w:tc>
          <w:tcPr>
            <w:tcW w:w="6" w:type="dxa"/>
            <w:shd w:val="clear" w:color="auto" w:fill="auto"/>
          </w:tcPr>
          <w:p w14:paraId="2660EB91" w14:textId="77777777" w:rsidR="00CB3944" w:rsidRDefault="00CB3944" w:rsidP="00FE372D">
            <w:pPr>
              <w:pStyle w:val="Normal"/>
              <w:rPr>
                <w:sz w:val="20"/>
                <w:lang w:val="de-DE" w:eastAsia="de-DE" w:bidi="de-DE"/>
              </w:rPr>
            </w:pPr>
          </w:p>
        </w:tc>
        <w:tc>
          <w:tcPr>
            <w:tcW w:w="1695" w:type="dxa"/>
            <w:shd w:val="clear" w:color="auto" w:fill="auto"/>
            <w:tcMar>
              <w:left w:w="169" w:type="dxa"/>
            </w:tcMar>
          </w:tcPr>
          <w:p w14:paraId="6F39F1F0" w14:textId="77777777" w:rsidR="00CB3944" w:rsidRDefault="00CB3944" w:rsidP="00FE372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14:paraId="2AD283E3" w14:textId="77777777" w:rsidR="00CB3944" w:rsidRDefault="00CB3944" w:rsidP="00CB3944">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CB3944" w14:paraId="61F3F6D4" w14:textId="77777777" w:rsidTr="00FE372D">
        <w:tc>
          <w:tcPr>
            <w:tcW w:w="1706" w:type="dxa"/>
            <w:shd w:val="clear" w:color="auto" w:fill="auto"/>
          </w:tcPr>
          <w:p w14:paraId="691A68CA" w14:textId="77777777" w:rsidR="00CB3944" w:rsidRDefault="00CB3944" w:rsidP="00FE372D">
            <w:pPr>
              <w:pStyle w:val="Normal"/>
              <w:rPr>
                <w:sz w:val="20"/>
                <w:lang w:val="de-DE" w:eastAsia="de-DE" w:bidi="de-DE"/>
              </w:rPr>
            </w:pPr>
          </w:p>
        </w:tc>
        <w:tc>
          <w:tcPr>
            <w:tcW w:w="7081" w:type="dxa"/>
            <w:shd w:val="clear" w:color="auto" w:fill="auto"/>
          </w:tcPr>
          <w:p w14:paraId="3532F89B" w14:textId="77777777" w:rsidR="00CB3944" w:rsidRDefault="00CB3944" w:rsidP="00FE372D">
            <w:pPr>
              <w:pStyle w:val="Normal"/>
              <w:jc w:val="right"/>
              <w:rPr>
                <w:b/>
                <w:sz w:val="20"/>
                <w:lang w:val="de-DE" w:eastAsia="de-DE" w:bidi="de-DE"/>
              </w:rPr>
            </w:pPr>
            <w:r>
              <w:rPr>
                <w:b/>
                <w:sz w:val="20"/>
                <w:lang w:val="de-DE" w:eastAsia="de-DE" w:bidi="de-DE"/>
              </w:rPr>
              <w:t>Gesamtsumme</w:t>
            </w:r>
          </w:p>
        </w:tc>
        <w:tc>
          <w:tcPr>
            <w:tcW w:w="6" w:type="dxa"/>
            <w:shd w:val="clear" w:color="auto" w:fill="auto"/>
          </w:tcPr>
          <w:p w14:paraId="7F78295F" w14:textId="77777777" w:rsidR="00CB3944" w:rsidRDefault="00CB3944" w:rsidP="00FE372D">
            <w:pPr>
              <w:pStyle w:val="Normal"/>
              <w:rPr>
                <w:sz w:val="20"/>
                <w:lang w:val="de-DE" w:eastAsia="de-DE" w:bidi="de-DE"/>
              </w:rPr>
            </w:pPr>
          </w:p>
        </w:tc>
        <w:tc>
          <w:tcPr>
            <w:tcW w:w="1695" w:type="dxa"/>
            <w:shd w:val="clear" w:color="auto" w:fill="auto"/>
            <w:tcMar>
              <w:left w:w="169" w:type="dxa"/>
            </w:tcMar>
          </w:tcPr>
          <w:p w14:paraId="3FD82443" w14:textId="77777777" w:rsidR="00CB3944" w:rsidRDefault="00CB3944" w:rsidP="00FE372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14:paraId="75750332" w14:textId="4B162D2E" w:rsidR="00CB3944" w:rsidRPr="00CB3944" w:rsidRDefault="00CB3944" w:rsidP="00CB3944">
      <w:pPr>
        <w:rPr>
          <w:rFonts w:cstheme="minorHAnsi"/>
          <w:sz w:val="15"/>
          <w:szCs w:val="15"/>
        </w:rPr>
      </w:pPr>
    </w:p>
    <w:sectPr w:rsidR="00CB3944" w:rsidRPr="00CB3944" w:rsidSect="002262EA">
      <w:headerReference w:type="default" r:id="rId8"/>
      <w:footerReference w:type="default" r:id="rId9"/>
      <w:pgSz w:w="11906" w:h="16838" w:code="9"/>
      <w:pgMar w:top="1440" w:right="964" w:bottom="397" w:left="102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94C1" w14:textId="77777777" w:rsidR="005D7E15" w:rsidRDefault="005D7E15" w:rsidP="000731BE">
      <w:pPr>
        <w:spacing w:after="0" w:line="240" w:lineRule="auto"/>
      </w:pPr>
      <w:r>
        <w:separator/>
      </w:r>
    </w:p>
  </w:endnote>
  <w:endnote w:type="continuationSeparator" w:id="0">
    <w:p w14:paraId="42A971CE" w14:textId="77777777" w:rsidR="005D7E15" w:rsidRDefault="005D7E15" w:rsidP="0007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GotT">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F981" w14:textId="4B6712E5" w:rsidR="00BC0CBE" w:rsidRPr="00BC0CBE" w:rsidRDefault="00BC0CBE" w:rsidP="00BC0CBE">
    <w:pPr>
      <w:pStyle w:val="KeinLeerraum"/>
      <w:jc w:val="center"/>
      <w:rPr>
        <w:rFonts w:cstheme="minorHAnsi"/>
        <w:b/>
        <w:sz w:val="24"/>
        <w:szCs w:val="24"/>
      </w:rPr>
    </w:pPr>
    <w:r w:rsidRPr="00BC0CBE">
      <w:rPr>
        <w:rFonts w:cstheme="minorHAnsi"/>
        <w:bCs/>
        <w:sz w:val="14"/>
        <w:szCs w:val="14"/>
      </w:rPr>
      <w:t>EPS Leichtbeton GmbH,</w:t>
    </w:r>
    <w:r>
      <w:rPr>
        <w:rFonts w:cstheme="minorHAnsi"/>
        <w:b/>
        <w:sz w:val="24"/>
        <w:szCs w:val="24"/>
      </w:rPr>
      <w:t xml:space="preserve"> </w:t>
    </w:r>
    <w:r w:rsidRPr="00CB3944">
      <w:rPr>
        <w:rFonts w:cstheme="minorHAnsi"/>
        <w:sz w:val="14"/>
        <w:szCs w:val="14"/>
      </w:rPr>
      <w:t>10.-Oktober-Straße 12</w:t>
    </w:r>
    <w:r w:rsidRPr="00BC0CBE">
      <w:rPr>
        <w:rFonts w:cstheme="minorHAnsi"/>
        <w:sz w:val="14"/>
        <w:szCs w:val="14"/>
      </w:rPr>
      <w:t>,</w:t>
    </w:r>
    <w:r>
      <w:rPr>
        <w:rFonts w:cstheme="minorHAnsi"/>
        <w:b/>
        <w:sz w:val="24"/>
        <w:szCs w:val="24"/>
      </w:rPr>
      <w:t xml:space="preserve"> </w:t>
    </w:r>
    <w:r w:rsidRPr="00CB3944">
      <w:rPr>
        <w:rFonts w:cstheme="minorHAnsi"/>
        <w:sz w:val="14"/>
        <w:szCs w:val="14"/>
      </w:rPr>
      <w:t>9560 Feldkirchen, Österreich</w:t>
    </w:r>
  </w:p>
  <w:p w14:paraId="243357FE" w14:textId="2A6D77DC" w:rsidR="00BC0CBE" w:rsidRPr="00CB3944" w:rsidRDefault="00BC0CBE" w:rsidP="00BC0CBE">
    <w:pPr>
      <w:pStyle w:val="KeinLeerraum"/>
      <w:jc w:val="center"/>
      <w:rPr>
        <w:rFonts w:cstheme="minorHAnsi"/>
        <w:sz w:val="14"/>
        <w:szCs w:val="14"/>
      </w:rPr>
    </w:pPr>
    <w:r w:rsidRPr="00CB3944">
      <w:rPr>
        <w:rFonts w:cstheme="minorHAnsi"/>
        <w:sz w:val="14"/>
        <w:szCs w:val="14"/>
      </w:rPr>
      <w:t>T: +43 4276 615 16</w:t>
    </w:r>
    <w:r>
      <w:rPr>
        <w:rFonts w:cstheme="minorHAnsi"/>
        <w:sz w:val="14"/>
        <w:szCs w:val="14"/>
      </w:rPr>
      <w:t xml:space="preserve">, </w:t>
    </w:r>
    <w:r w:rsidRPr="00CB3944">
      <w:rPr>
        <w:rFonts w:cstheme="minorHAnsi"/>
        <w:sz w:val="14"/>
        <w:szCs w:val="14"/>
      </w:rPr>
      <w:t>F: +43 4276 615 16 10</w:t>
    </w:r>
  </w:p>
  <w:p w14:paraId="46976990" w14:textId="230B94DB" w:rsidR="00BC0CBE" w:rsidRPr="00BC0CBE" w:rsidRDefault="005D7E15" w:rsidP="00BC0CBE">
    <w:pPr>
      <w:pStyle w:val="KeinLeerraum"/>
      <w:jc w:val="center"/>
      <w:rPr>
        <w:rFonts w:cstheme="minorHAnsi"/>
        <w:sz w:val="14"/>
        <w:szCs w:val="14"/>
      </w:rPr>
    </w:pPr>
    <w:hyperlink r:id="rId1" w:history="1">
      <w:r w:rsidR="00BC0CBE" w:rsidRPr="00A21811">
        <w:rPr>
          <w:rStyle w:val="Hyperlink"/>
          <w:rFonts w:cstheme="minorHAnsi"/>
          <w:sz w:val="14"/>
          <w:szCs w:val="14"/>
        </w:rPr>
        <w:t>office@eps-leichtbeton.com</w:t>
      </w:r>
    </w:hyperlink>
    <w:r w:rsidR="00BC0CBE">
      <w:rPr>
        <w:rFonts w:cstheme="minorHAnsi"/>
        <w:sz w:val="14"/>
        <w:szCs w:val="14"/>
      </w:rPr>
      <w:t xml:space="preserve">, </w:t>
    </w:r>
    <w:hyperlink r:id="rId2" w:history="1">
      <w:r w:rsidR="00BC0CBE" w:rsidRPr="00CB3944">
        <w:rPr>
          <w:rFonts w:cstheme="minorHAnsi"/>
          <w:sz w:val="14"/>
          <w:szCs w:val="14"/>
        </w:rPr>
        <w:t>www.eps-leichtbeton.com</w:t>
      </w:r>
    </w:hyperlink>
  </w:p>
  <w:p w14:paraId="07E0D5D0" w14:textId="77777777" w:rsidR="009404AA" w:rsidRDefault="009404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CE2D" w14:textId="77777777" w:rsidR="005D7E15" w:rsidRDefault="005D7E15" w:rsidP="000731BE">
      <w:pPr>
        <w:spacing w:after="0" w:line="240" w:lineRule="auto"/>
      </w:pPr>
      <w:r>
        <w:separator/>
      </w:r>
    </w:p>
  </w:footnote>
  <w:footnote w:type="continuationSeparator" w:id="0">
    <w:p w14:paraId="447281E7" w14:textId="77777777" w:rsidR="005D7E15" w:rsidRDefault="005D7E15" w:rsidP="0007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AE43" w14:textId="3BB7D25B" w:rsidR="00BC0CBE" w:rsidRDefault="009150B5" w:rsidP="001832BA">
    <w:pPr>
      <w:pStyle w:val="Kopfzeile"/>
      <w:jc w:val="center"/>
    </w:pPr>
    <w:r>
      <w:rPr>
        <w:noProof/>
      </w:rPr>
      <w:drawing>
        <wp:inline distT="0" distB="0" distL="0" distR="0" wp14:anchorId="26D80507" wp14:editId="4209D08E">
          <wp:extent cx="2268187" cy="3139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31" cy="353641"/>
                  </a:xfrm>
                  <a:prstGeom prst="rect">
                    <a:avLst/>
                  </a:prstGeom>
                  <a:noFill/>
                  <a:ln>
                    <a:noFill/>
                  </a:ln>
                </pic:spPr>
              </pic:pic>
            </a:graphicData>
          </a:graphic>
        </wp:inline>
      </w:drawing>
    </w:r>
  </w:p>
  <w:p w14:paraId="4B041393" w14:textId="77777777" w:rsidR="00BC0CBE" w:rsidRDefault="00BC0CBE" w:rsidP="00BC0CB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92"/>
    <w:rsid w:val="000731BE"/>
    <w:rsid w:val="000B0F27"/>
    <w:rsid w:val="000E60AF"/>
    <w:rsid w:val="001832BA"/>
    <w:rsid w:val="001A2B28"/>
    <w:rsid w:val="001E396B"/>
    <w:rsid w:val="0021502B"/>
    <w:rsid w:val="002262EA"/>
    <w:rsid w:val="00323DD1"/>
    <w:rsid w:val="00347DE1"/>
    <w:rsid w:val="003A3507"/>
    <w:rsid w:val="003C0175"/>
    <w:rsid w:val="003C1F92"/>
    <w:rsid w:val="00475E26"/>
    <w:rsid w:val="0048769B"/>
    <w:rsid w:val="005245B2"/>
    <w:rsid w:val="005719C9"/>
    <w:rsid w:val="005B20CD"/>
    <w:rsid w:val="005D29C3"/>
    <w:rsid w:val="005D7E15"/>
    <w:rsid w:val="005E2BD0"/>
    <w:rsid w:val="00625A7A"/>
    <w:rsid w:val="006A4303"/>
    <w:rsid w:val="006C6A9D"/>
    <w:rsid w:val="007309C8"/>
    <w:rsid w:val="00757942"/>
    <w:rsid w:val="00766DB4"/>
    <w:rsid w:val="007C0D42"/>
    <w:rsid w:val="007D2A6F"/>
    <w:rsid w:val="00815318"/>
    <w:rsid w:val="00835690"/>
    <w:rsid w:val="008362B7"/>
    <w:rsid w:val="008462EC"/>
    <w:rsid w:val="00885215"/>
    <w:rsid w:val="008B234F"/>
    <w:rsid w:val="008E7892"/>
    <w:rsid w:val="008F1DE9"/>
    <w:rsid w:val="009150B5"/>
    <w:rsid w:val="009235F7"/>
    <w:rsid w:val="009309DF"/>
    <w:rsid w:val="009404AA"/>
    <w:rsid w:val="009845F1"/>
    <w:rsid w:val="009A08BA"/>
    <w:rsid w:val="009A6888"/>
    <w:rsid w:val="009F4DD2"/>
    <w:rsid w:val="00A3529B"/>
    <w:rsid w:val="00A511F3"/>
    <w:rsid w:val="00AB4A5A"/>
    <w:rsid w:val="00AD2002"/>
    <w:rsid w:val="00B517B5"/>
    <w:rsid w:val="00B7344B"/>
    <w:rsid w:val="00B82393"/>
    <w:rsid w:val="00BC0CBE"/>
    <w:rsid w:val="00BC33DF"/>
    <w:rsid w:val="00BD3BA7"/>
    <w:rsid w:val="00BD448D"/>
    <w:rsid w:val="00BD5572"/>
    <w:rsid w:val="00C00C9B"/>
    <w:rsid w:val="00C31973"/>
    <w:rsid w:val="00C50EED"/>
    <w:rsid w:val="00C870D3"/>
    <w:rsid w:val="00C96F03"/>
    <w:rsid w:val="00CB3944"/>
    <w:rsid w:val="00CC4138"/>
    <w:rsid w:val="00CF3F2F"/>
    <w:rsid w:val="00D56FFA"/>
    <w:rsid w:val="00D67810"/>
    <w:rsid w:val="00D77857"/>
    <w:rsid w:val="00DB21B5"/>
    <w:rsid w:val="00DC693F"/>
    <w:rsid w:val="00DE29A2"/>
    <w:rsid w:val="00DE3F88"/>
    <w:rsid w:val="00E25DCE"/>
    <w:rsid w:val="00E27819"/>
    <w:rsid w:val="00E469C2"/>
    <w:rsid w:val="00E7765F"/>
    <w:rsid w:val="00EE5BD3"/>
    <w:rsid w:val="00EF5C10"/>
    <w:rsid w:val="00F26D94"/>
    <w:rsid w:val="00FD68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7B62"/>
  <w15:docId w15:val="{2A5E47E3-499F-427F-9169-6D986A02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1F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F92"/>
    <w:rPr>
      <w:rFonts w:ascii="Tahoma" w:hAnsi="Tahoma" w:cs="Tahoma"/>
      <w:sz w:val="16"/>
      <w:szCs w:val="16"/>
    </w:rPr>
  </w:style>
  <w:style w:type="paragraph" w:styleId="KeinLeerraum">
    <w:name w:val="No Spacing"/>
    <w:uiPriority w:val="1"/>
    <w:qFormat/>
    <w:rsid w:val="00B517B5"/>
    <w:pPr>
      <w:spacing w:after="0" w:line="240" w:lineRule="auto"/>
    </w:pPr>
  </w:style>
  <w:style w:type="character" w:styleId="Hyperlink">
    <w:name w:val="Hyperlink"/>
    <w:basedOn w:val="Absatz-Standardschriftart"/>
    <w:uiPriority w:val="99"/>
    <w:unhideWhenUsed/>
    <w:rsid w:val="00B517B5"/>
    <w:rPr>
      <w:color w:val="0000FF" w:themeColor="hyperlink"/>
      <w:u w:val="single"/>
    </w:rPr>
  </w:style>
  <w:style w:type="paragraph" w:styleId="Kopfzeile">
    <w:name w:val="header"/>
    <w:basedOn w:val="Standard"/>
    <w:link w:val="KopfzeileZchn"/>
    <w:uiPriority w:val="99"/>
    <w:unhideWhenUsed/>
    <w:rsid w:val="000731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31BE"/>
  </w:style>
  <w:style w:type="paragraph" w:styleId="Fuzeile">
    <w:name w:val="footer"/>
    <w:basedOn w:val="Standard"/>
    <w:link w:val="FuzeileZchn"/>
    <w:uiPriority w:val="99"/>
    <w:unhideWhenUsed/>
    <w:rsid w:val="000731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31BE"/>
  </w:style>
  <w:style w:type="paragraph" w:customStyle="1" w:styleId="Normal">
    <w:name w:val="[Normal]"/>
    <w:qFormat/>
    <w:rsid w:val="00CB394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4"/>
      <w:lang w:val="x-none" w:eastAsia="x-none"/>
    </w:rPr>
  </w:style>
  <w:style w:type="paragraph" w:customStyle="1" w:styleId="Text">
    <w:name w:val="Text"/>
    <w:basedOn w:val="Normal"/>
    <w:qFormat/>
    <w:rsid w:val="00CB3944"/>
    <w:rPr>
      <w:sz w:val="20"/>
      <w:szCs w:val="20"/>
    </w:rPr>
  </w:style>
  <w:style w:type="paragraph" w:styleId="Listenabsatz">
    <w:name w:val="List Paragraph"/>
    <w:basedOn w:val="Standard"/>
    <w:qFormat/>
    <w:rsid w:val="00CB3944"/>
    <w:pPr>
      <w:widowControl w:val="0"/>
      <w:spacing w:after="0" w:line="240" w:lineRule="auto"/>
      <w:ind w:left="720"/>
    </w:pPr>
    <w:rPr>
      <w:rFonts w:ascii="NewsGotT" w:eastAsia="NewsGotT" w:hAnsi="NewsGotT" w:cs="Times New Roman"/>
      <w:sz w:val="24"/>
      <w:szCs w:val="24"/>
      <w:lang w:val="x-none" w:eastAsia="x-none"/>
    </w:rPr>
  </w:style>
  <w:style w:type="paragraph" w:customStyle="1" w:styleId="Stufe">
    <w:name w:val="Stufe"/>
    <w:basedOn w:val="Normal"/>
    <w:qFormat/>
    <w:rsid w:val="00CB3944"/>
    <w:rPr>
      <w:b/>
      <w:bCs/>
      <w:sz w:val="20"/>
      <w:szCs w:val="20"/>
    </w:rPr>
  </w:style>
  <w:style w:type="paragraph" w:customStyle="1" w:styleId="MPos">
    <w:name w:val="MPos"/>
    <w:basedOn w:val="Normal"/>
    <w:qFormat/>
    <w:rsid w:val="00CB3944"/>
    <w:rPr>
      <w:b/>
      <w:bCs/>
      <w:sz w:val="20"/>
      <w:szCs w:val="20"/>
    </w:rPr>
  </w:style>
  <w:style w:type="character" w:styleId="NichtaufgelsteErwhnung">
    <w:name w:val="Unresolved Mention"/>
    <w:basedOn w:val="Absatz-Standardschriftart"/>
    <w:uiPriority w:val="99"/>
    <w:semiHidden/>
    <w:unhideWhenUsed/>
    <w:rsid w:val="00BC0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ps-leichtbeton.com" TargetMode="External"/><Relationship Id="rId1" Type="http://schemas.openxmlformats.org/officeDocument/2006/relationships/hyperlink" Target="mailto:office@eps-leichtbe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7905-7AC0-4555-8879-DA5795DB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8647</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dc:creator>
  <cp:lastModifiedBy>Gernot Bardsley</cp:lastModifiedBy>
  <cp:revision>2</cp:revision>
  <cp:lastPrinted>2021-04-26T10:05:00Z</cp:lastPrinted>
  <dcterms:created xsi:type="dcterms:W3CDTF">2021-04-30T06:12:00Z</dcterms:created>
  <dcterms:modified xsi:type="dcterms:W3CDTF">2021-04-30T06:12:00Z</dcterms:modified>
</cp:coreProperties>
</file>